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F2" w:rsidRPr="000E1390" w:rsidRDefault="004E05F2" w:rsidP="004E0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90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8D5ED1">
        <w:rPr>
          <w:rFonts w:ascii="Times New Roman" w:hAnsi="Times New Roman" w:cs="Times New Roman"/>
          <w:b/>
          <w:sz w:val="28"/>
          <w:szCs w:val="28"/>
        </w:rPr>
        <w:t>ШАФРАНОВСКИЙ</w:t>
      </w:r>
      <w:r w:rsidRPr="000E139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4E05F2" w:rsidRPr="000E1390" w:rsidRDefault="004E05F2" w:rsidP="004E0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4B" w:rsidRPr="000E1390" w:rsidRDefault="00C1574B" w:rsidP="00C15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>КАРАР</w:t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8C4B85" w:rsidRPr="000E13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85" w:rsidRPr="000E13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574B" w:rsidRPr="000E1390" w:rsidRDefault="00C1574B" w:rsidP="00C15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>«</w:t>
      </w:r>
      <w:r w:rsidR="008D5ED1">
        <w:rPr>
          <w:rFonts w:ascii="Times New Roman" w:hAnsi="Times New Roman" w:cs="Times New Roman"/>
          <w:b/>
          <w:sz w:val="24"/>
          <w:szCs w:val="24"/>
        </w:rPr>
        <w:t>27</w:t>
      </w:r>
      <w:r w:rsidRPr="000E1390">
        <w:rPr>
          <w:rFonts w:ascii="Times New Roman" w:hAnsi="Times New Roman" w:cs="Times New Roman"/>
          <w:b/>
          <w:sz w:val="24"/>
          <w:szCs w:val="24"/>
        </w:rPr>
        <w:t>»</w:t>
      </w:r>
      <w:r w:rsidR="008D5ED1">
        <w:rPr>
          <w:rFonts w:ascii="Times New Roman" w:hAnsi="Times New Roman" w:cs="Times New Roman"/>
          <w:b/>
          <w:sz w:val="24"/>
          <w:szCs w:val="24"/>
        </w:rPr>
        <w:t xml:space="preserve"> апрель </w:t>
      </w:r>
      <w:r w:rsidRPr="000E1390">
        <w:rPr>
          <w:rFonts w:ascii="Times New Roman" w:hAnsi="Times New Roman" w:cs="Times New Roman"/>
          <w:b/>
          <w:sz w:val="24"/>
          <w:szCs w:val="24"/>
        </w:rPr>
        <w:t>20</w:t>
      </w:r>
      <w:r w:rsidR="008D5ED1">
        <w:rPr>
          <w:rFonts w:ascii="Times New Roman" w:hAnsi="Times New Roman" w:cs="Times New Roman"/>
          <w:b/>
          <w:sz w:val="24"/>
          <w:szCs w:val="24"/>
        </w:rPr>
        <w:t>22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39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="008D5E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85" w:rsidRPr="000E13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1390">
        <w:rPr>
          <w:rFonts w:ascii="Times New Roman" w:hAnsi="Times New Roman" w:cs="Times New Roman"/>
          <w:b/>
          <w:sz w:val="24"/>
          <w:szCs w:val="24"/>
        </w:rPr>
        <w:t>№</w:t>
      </w:r>
      <w:r w:rsidR="008D5ED1">
        <w:rPr>
          <w:rFonts w:ascii="Times New Roman" w:hAnsi="Times New Roman" w:cs="Times New Roman"/>
          <w:b/>
          <w:sz w:val="24"/>
          <w:szCs w:val="24"/>
        </w:rPr>
        <w:t>143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390">
        <w:rPr>
          <w:rFonts w:ascii="Times New Roman" w:hAnsi="Times New Roman" w:cs="Times New Roman"/>
          <w:b/>
          <w:sz w:val="24"/>
          <w:szCs w:val="24"/>
        </w:rPr>
        <w:tab/>
      </w:r>
      <w:r w:rsidRPr="000E139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C4B85" w:rsidRPr="000E139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6BFE" w:rsidRPr="000E1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8D5ED1">
        <w:rPr>
          <w:rFonts w:ascii="Times New Roman" w:hAnsi="Times New Roman" w:cs="Times New Roman"/>
          <w:b/>
          <w:sz w:val="24"/>
          <w:szCs w:val="24"/>
        </w:rPr>
        <w:t>27</w:t>
      </w:r>
      <w:r w:rsidRPr="000E1390">
        <w:rPr>
          <w:rFonts w:ascii="Times New Roman" w:hAnsi="Times New Roman" w:cs="Times New Roman"/>
          <w:b/>
          <w:sz w:val="24"/>
          <w:szCs w:val="24"/>
        </w:rPr>
        <w:t>»</w:t>
      </w:r>
      <w:r w:rsidR="008D5ED1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0E1390">
        <w:rPr>
          <w:rFonts w:ascii="Times New Roman" w:hAnsi="Times New Roman" w:cs="Times New Roman"/>
          <w:b/>
          <w:sz w:val="24"/>
          <w:szCs w:val="24"/>
        </w:rPr>
        <w:t>20</w:t>
      </w:r>
      <w:r w:rsidR="008D5ED1">
        <w:rPr>
          <w:rFonts w:ascii="Times New Roman" w:hAnsi="Times New Roman" w:cs="Times New Roman"/>
          <w:b/>
          <w:sz w:val="24"/>
          <w:szCs w:val="24"/>
        </w:rPr>
        <w:t>22</w:t>
      </w:r>
      <w:r w:rsidRPr="000E1390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W w:w="9966" w:type="dxa"/>
        <w:jc w:val="center"/>
        <w:tblInd w:w="-64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9966"/>
      </w:tblGrid>
      <w:tr w:rsidR="00C1574B" w:rsidRPr="000E1390" w:rsidTr="004E0750">
        <w:trPr>
          <w:trHeight w:val="885"/>
          <w:jc w:val="center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574B" w:rsidRPr="000E1390" w:rsidRDefault="00C1574B" w:rsidP="004E0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46AF1" w:rsidRPr="000E1390" w:rsidRDefault="00146AF1" w:rsidP="00146AF1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val="ba-RU"/>
              </w:rPr>
            </w:pPr>
            <w:r w:rsidRPr="000E1390">
              <w:rPr>
                <w:b/>
                <w:sz w:val="28"/>
                <w:szCs w:val="28"/>
              </w:rPr>
              <w:t xml:space="preserve">Об утверждении Порядка предоставления субсидий, в том числе грантов в форме субсидий, юридическим лицам  индивидуальным предпринимателям, а также физическим лицам – производителям товаров, работ, услуг </w:t>
            </w:r>
            <w:r w:rsidR="00C1574B" w:rsidRPr="000E1390">
              <w:rPr>
                <w:b/>
                <w:sz w:val="28"/>
                <w:szCs w:val="28"/>
              </w:rPr>
              <w:t xml:space="preserve">из бюджета сельского  поселения </w:t>
            </w:r>
            <w:r w:rsidR="008D5ED1">
              <w:rPr>
                <w:b/>
                <w:sz w:val="28"/>
                <w:szCs w:val="28"/>
              </w:rPr>
              <w:t>Шафрановский</w:t>
            </w:r>
            <w:r w:rsidR="00C1574B" w:rsidRPr="000E1390">
              <w:rPr>
                <w:b/>
                <w:sz w:val="28"/>
                <w:szCs w:val="28"/>
              </w:rPr>
              <w:t xml:space="preserve"> сельсовет </w:t>
            </w:r>
            <w:r w:rsidR="00C1574B" w:rsidRPr="000E1390">
              <w:rPr>
                <w:b/>
                <w:bCs/>
                <w:sz w:val="28"/>
                <w:szCs w:val="28"/>
              </w:rPr>
              <w:t xml:space="preserve"> муниципального района Альшеевский район</w:t>
            </w:r>
          </w:p>
          <w:p w:rsidR="008C4B85" w:rsidRPr="000E1390" w:rsidRDefault="00C1574B" w:rsidP="00146AF1">
            <w:pPr>
              <w:pStyle w:val="a6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0E1390">
              <w:rPr>
                <w:b/>
                <w:bCs/>
                <w:sz w:val="28"/>
                <w:szCs w:val="28"/>
              </w:rPr>
              <w:t>Республики Башкортостан</w:t>
            </w:r>
            <w:r w:rsidRPr="000E1390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146AF1" w:rsidRPr="000E1390" w:rsidRDefault="00C1574B" w:rsidP="008C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74B" w:rsidRPr="00F254A8" w:rsidRDefault="00C1574B" w:rsidP="008C4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46AF1" w:rsidRPr="000E1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="00146AF1" w:rsidRPr="000E1390">
          <w:rPr>
            <w:rFonts w:ascii="Times New Roman" w:hAnsi="Times New Roman" w:cs="Times New Roman"/>
            <w:sz w:val="28"/>
            <w:szCs w:val="28"/>
          </w:rPr>
          <w:t xml:space="preserve">Бюджетным кодексом </w:t>
        </w:r>
      </w:hyperlink>
      <w:r w:rsidR="00146AF1" w:rsidRPr="000E139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6">
        <w:r w:rsidR="00146AF1" w:rsidRPr="000E139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от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06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октября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2003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года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N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131-ФЗ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"Об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общих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принципах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организации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местного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самоуправления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в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Федерации",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7">
        <w:r w:rsidR="00146AF1" w:rsidRPr="000E13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Правительства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 от 18 сентября 2020 года N 1492 "Об общих требованиях к нормативным правовым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актам,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муниципальным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правовым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актам,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регулирующим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предоставление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субсидий,</w:t>
      </w:r>
      <w:r w:rsidR="00146AF1" w:rsidRPr="000E13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в</w:t>
      </w:r>
      <w:r w:rsidR="00146AF1" w:rsidRPr="000E13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том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</w:t>
      </w:r>
      <w:proofErr w:type="gramEnd"/>
      <w:r w:rsidR="00146AF1" w:rsidRPr="000E1390">
        <w:rPr>
          <w:rFonts w:ascii="Times New Roman" w:hAnsi="Times New Roman" w:cs="Times New Roman"/>
          <w:sz w:val="28"/>
          <w:szCs w:val="28"/>
        </w:rPr>
        <w:t>, 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 xml:space="preserve">также физическим лицам - производителям товаров, работ, услуг, и о признании </w:t>
      </w:r>
      <w:proofErr w:type="gramStart"/>
      <w:r w:rsidR="00146AF1" w:rsidRPr="000E139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силу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некоторых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актов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Правительства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и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отдельных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положений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некоторых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актов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правительства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Федерации",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руководствуясь</w:t>
      </w:r>
      <w:r w:rsidR="00146AF1" w:rsidRPr="000E13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 xml:space="preserve">Уставом </w:t>
      </w:r>
      <w:bookmarkStart w:id="0" w:name="YANDEX_16"/>
      <w:bookmarkEnd w:id="0"/>
      <w:r w:rsidRPr="000E1390">
        <w:rPr>
          <w:rFonts w:ascii="Times New Roman" w:hAnsi="Times New Roman" w:cs="Times New Roman"/>
          <w:sz w:val="28"/>
          <w:szCs w:val="28"/>
        </w:rPr>
        <w:t xml:space="preserve"> сельского  </w:t>
      </w:r>
      <w:bookmarkStart w:id="1" w:name="YANDEX_17"/>
      <w:bookmarkEnd w:id="1"/>
      <w:r w:rsidRPr="000E1390">
        <w:rPr>
          <w:rFonts w:ascii="Times New Roman" w:hAnsi="Times New Roman" w:cs="Times New Roman"/>
          <w:sz w:val="28"/>
          <w:szCs w:val="28"/>
        </w:rPr>
        <w:t xml:space="preserve">поселения 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Pr="000E139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  район Республики Башкортостан</w:t>
      </w:r>
      <w:r w:rsidR="008C4B85" w:rsidRPr="000E139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="008C4B85" w:rsidRPr="000E13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8C4B85" w:rsidRPr="00F254A8">
        <w:rPr>
          <w:rFonts w:ascii="Times New Roman" w:hAnsi="Times New Roman" w:cs="Times New Roman"/>
          <w:sz w:val="28"/>
          <w:szCs w:val="28"/>
        </w:rPr>
        <w:t>РЕШИЛ</w:t>
      </w:r>
      <w:r w:rsidRPr="00F254A8">
        <w:rPr>
          <w:rFonts w:ascii="Times New Roman" w:hAnsi="Times New Roman" w:cs="Times New Roman"/>
          <w:b/>
          <w:sz w:val="28"/>
          <w:szCs w:val="28"/>
        </w:rPr>
        <w:t>:</w:t>
      </w:r>
    </w:p>
    <w:p w:rsidR="008C4B85" w:rsidRPr="00F254A8" w:rsidRDefault="005B22B7" w:rsidP="005B22B7">
      <w:pPr>
        <w:pStyle w:val="Heading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E05F2" w:rsidRPr="00F254A8">
        <w:rPr>
          <w:b w:val="0"/>
          <w:sz w:val="28"/>
          <w:szCs w:val="28"/>
        </w:rPr>
        <w:t xml:space="preserve">Утвердить </w:t>
      </w:r>
      <w:bookmarkStart w:id="2" w:name="YANDEX_22"/>
      <w:bookmarkEnd w:id="2"/>
      <w:r w:rsidR="004E05F2" w:rsidRPr="00F254A8">
        <w:rPr>
          <w:b w:val="0"/>
          <w:sz w:val="28"/>
          <w:szCs w:val="28"/>
        </w:rPr>
        <w:t xml:space="preserve"> прилагаемый  «</w:t>
      </w:r>
      <w:r w:rsidR="00F254A8" w:rsidRPr="00F254A8">
        <w:rPr>
          <w:b w:val="0"/>
          <w:sz w:val="28"/>
          <w:szCs w:val="28"/>
        </w:rPr>
        <w:t>Порядок предоставления субсидий, в том числе грантов в форме субсидий,</w:t>
      </w:r>
      <w:r w:rsidR="00F254A8" w:rsidRPr="00F254A8">
        <w:rPr>
          <w:b w:val="0"/>
          <w:spacing w:val="-77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юридическим лицам, индивидуальным</w:t>
      </w:r>
      <w:r w:rsidR="00F254A8" w:rsidRPr="00F254A8">
        <w:rPr>
          <w:b w:val="0"/>
          <w:spacing w:val="1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предпринимателям,</w:t>
      </w:r>
      <w:r w:rsidR="00F254A8" w:rsidRPr="00F254A8">
        <w:rPr>
          <w:b w:val="0"/>
          <w:spacing w:val="-9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а</w:t>
      </w:r>
      <w:r w:rsidR="00F254A8" w:rsidRPr="00F254A8">
        <w:rPr>
          <w:b w:val="0"/>
          <w:spacing w:val="-9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также</w:t>
      </w:r>
      <w:r w:rsidR="00F254A8" w:rsidRPr="00F254A8">
        <w:rPr>
          <w:b w:val="0"/>
          <w:spacing w:val="-4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физическим</w:t>
      </w:r>
      <w:r w:rsidR="00F254A8" w:rsidRPr="00F254A8">
        <w:rPr>
          <w:b w:val="0"/>
          <w:spacing w:val="-11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лицам</w:t>
      </w:r>
      <w:r w:rsidR="00F254A8" w:rsidRPr="00F254A8">
        <w:rPr>
          <w:b w:val="0"/>
          <w:spacing w:val="-8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>–</w:t>
      </w:r>
      <w:r w:rsidR="00F254A8" w:rsidRPr="00F254A8">
        <w:rPr>
          <w:b w:val="0"/>
          <w:spacing w:val="-8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 xml:space="preserve">производителям </w:t>
      </w:r>
      <w:r w:rsidR="00F254A8" w:rsidRPr="00F254A8">
        <w:rPr>
          <w:b w:val="0"/>
          <w:spacing w:val="-77"/>
          <w:sz w:val="28"/>
          <w:szCs w:val="28"/>
        </w:rPr>
        <w:t xml:space="preserve"> </w:t>
      </w:r>
      <w:r w:rsidR="00F254A8" w:rsidRPr="00F254A8">
        <w:rPr>
          <w:b w:val="0"/>
          <w:sz w:val="28"/>
          <w:szCs w:val="28"/>
        </w:rPr>
        <w:t xml:space="preserve">товаров, работ, услуг из бюджета сельского  поселения  </w:t>
      </w:r>
      <w:r w:rsidR="008D5ED1">
        <w:rPr>
          <w:b w:val="0"/>
          <w:sz w:val="28"/>
          <w:szCs w:val="28"/>
        </w:rPr>
        <w:t>Шафрановский</w:t>
      </w:r>
      <w:r w:rsidR="00F254A8" w:rsidRPr="00F254A8">
        <w:rPr>
          <w:b w:val="0"/>
          <w:sz w:val="28"/>
          <w:szCs w:val="28"/>
        </w:rPr>
        <w:t xml:space="preserve"> сельсовет  муниципального района Альшеевский  район Республики</w:t>
      </w:r>
      <w:r w:rsidR="008C4B85" w:rsidRPr="00F254A8">
        <w:rPr>
          <w:b w:val="0"/>
          <w:sz w:val="28"/>
          <w:szCs w:val="28"/>
        </w:rPr>
        <w:t>».</w:t>
      </w:r>
    </w:p>
    <w:p w:rsidR="00C1574B" w:rsidRPr="000E1390" w:rsidRDefault="00C1574B" w:rsidP="00C1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   </w:t>
      </w:r>
      <w:r w:rsidR="00146AF1" w:rsidRPr="000E13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 xml:space="preserve"> </w:t>
      </w:r>
      <w:r w:rsidR="00CE77A0" w:rsidRPr="000E1390">
        <w:rPr>
          <w:rFonts w:ascii="Times New Roman" w:hAnsi="Times New Roman" w:cs="Times New Roman"/>
          <w:sz w:val="28"/>
          <w:szCs w:val="28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E05F2" w:rsidRPr="000E1390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Pr="000E1390">
        <w:rPr>
          <w:rFonts w:ascii="Times New Roman" w:hAnsi="Times New Roman" w:cs="Times New Roman"/>
          <w:sz w:val="28"/>
          <w:szCs w:val="28"/>
        </w:rPr>
        <w:t>.</w:t>
      </w:r>
    </w:p>
    <w:p w:rsidR="00C1574B" w:rsidRPr="000E1390" w:rsidRDefault="00386C77" w:rsidP="00C1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 </w:t>
      </w:r>
      <w:r w:rsidR="00146AF1" w:rsidRPr="000E13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E77A0" w:rsidRPr="000E1390">
        <w:rPr>
          <w:rFonts w:ascii="Times New Roman" w:hAnsi="Times New Roman" w:cs="Times New Roman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 xml:space="preserve">  </w:t>
      </w:r>
      <w:r w:rsidR="00CE77A0" w:rsidRPr="000E1390">
        <w:rPr>
          <w:rFonts w:ascii="Times New Roman" w:hAnsi="Times New Roman" w:cs="Times New Roman"/>
          <w:sz w:val="28"/>
          <w:szCs w:val="28"/>
        </w:rPr>
        <w:t>3</w:t>
      </w:r>
      <w:r w:rsidR="00C1574B" w:rsidRPr="000E1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74B" w:rsidRPr="000E1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574B" w:rsidRPr="000E1390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C1574B" w:rsidRPr="000E1390" w:rsidRDefault="00C1574B" w:rsidP="00C1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46AF1" w:rsidRPr="000E1390" w:rsidRDefault="00146AF1" w:rsidP="00C1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1574B" w:rsidRPr="000E1390" w:rsidRDefault="00C1574B" w:rsidP="00C157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Глав</w:t>
      </w:r>
      <w:bookmarkStart w:id="3" w:name="YANDEX_36"/>
      <w:bookmarkEnd w:id="3"/>
      <w:r w:rsidRPr="000E1390">
        <w:rPr>
          <w:rFonts w:ascii="Times New Roman" w:hAnsi="Times New Roman" w:cs="Times New Roman"/>
          <w:sz w:val="28"/>
          <w:szCs w:val="28"/>
        </w:rPr>
        <w:t xml:space="preserve">а сельского   </w:t>
      </w:r>
      <w:bookmarkStart w:id="4" w:name="YANDEX_37"/>
      <w:bookmarkEnd w:id="4"/>
      <w:r w:rsidRPr="000E1390">
        <w:rPr>
          <w:rFonts w:ascii="Times New Roman" w:hAnsi="Times New Roman" w:cs="Times New Roman"/>
          <w:sz w:val="28"/>
          <w:szCs w:val="28"/>
        </w:rPr>
        <w:t> поселения</w:t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="008D5ED1">
        <w:rPr>
          <w:rFonts w:ascii="Times New Roman" w:hAnsi="Times New Roman" w:cs="Times New Roman"/>
          <w:sz w:val="28"/>
          <w:szCs w:val="28"/>
        </w:rPr>
        <w:t>Р.Р.Султанов</w:t>
      </w:r>
    </w:p>
    <w:p w:rsidR="00072987" w:rsidRPr="000E1390" w:rsidRDefault="00072987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5" w:name="_GoBack"/>
      <w:bookmarkEnd w:id="5"/>
    </w:p>
    <w:p w:rsidR="00386C77" w:rsidRPr="000E1390" w:rsidRDefault="00386C77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C4B85" w:rsidRPr="000E1390" w:rsidRDefault="008C4B85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C4B85" w:rsidRPr="000E1390" w:rsidRDefault="008C4B85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C4B85" w:rsidRPr="000E1390" w:rsidRDefault="008C4B85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C4B85" w:rsidRPr="000E1390" w:rsidRDefault="008C4B85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E77A0" w:rsidRPr="000E1390" w:rsidRDefault="00CE77A0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E77A0" w:rsidRPr="000E1390" w:rsidRDefault="00CE77A0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E77A0" w:rsidRPr="000E1390" w:rsidRDefault="00CE77A0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E77A0" w:rsidRPr="000E1390" w:rsidRDefault="00CE77A0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E77A0" w:rsidRPr="000E1390" w:rsidRDefault="00CE77A0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C4B85" w:rsidRPr="000E1390" w:rsidRDefault="008C4B85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C4B85" w:rsidRPr="000E1390" w:rsidRDefault="008C4B85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565E1" w:rsidRPr="000E1390" w:rsidRDefault="00B01906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lastRenderedPageBreak/>
        <w:t xml:space="preserve">Утвержден  </w:t>
      </w:r>
      <w:r w:rsidR="00F254A8">
        <w:rPr>
          <w:rFonts w:ascii="Times New Roman" w:hAnsi="Times New Roman" w:cs="Times New Roman"/>
        </w:rPr>
        <w:t>решением</w:t>
      </w:r>
      <w:r w:rsidR="001565E1" w:rsidRPr="000E1390">
        <w:rPr>
          <w:rFonts w:ascii="Times New Roman" w:hAnsi="Times New Roman" w:cs="Times New Roman"/>
        </w:rPr>
        <w:t xml:space="preserve">  </w:t>
      </w:r>
      <w:r w:rsidR="008712F0">
        <w:rPr>
          <w:rFonts w:ascii="Times New Roman" w:hAnsi="Times New Roman" w:cs="Times New Roman"/>
        </w:rPr>
        <w:t>Совета</w:t>
      </w:r>
      <w:r w:rsidR="00386C77" w:rsidRPr="00F254A8">
        <w:rPr>
          <w:rFonts w:ascii="Times New Roman" w:hAnsi="Times New Roman" w:cs="Times New Roman"/>
        </w:rPr>
        <w:t xml:space="preserve"> </w:t>
      </w:r>
      <w:r w:rsidR="001565E1" w:rsidRPr="00F254A8">
        <w:rPr>
          <w:rFonts w:ascii="Times New Roman" w:hAnsi="Times New Roman" w:cs="Times New Roman"/>
        </w:rPr>
        <w:t xml:space="preserve"> сельского  поселения </w:t>
      </w:r>
      <w:r w:rsidR="008D5ED1">
        <w:rPr>
          <w:rFonts w:ascii="Times New Roman" w:hAnsi="Times New Roman" w:cs="Times New Roman"/>
        </w:rPr>
        <w:t>Шафрановский</w:t>
      </w:r>
      <w:r w:rsidR="001565E1" w:rsidRPr="00F254A8">
        <w:rPr>
          <w:rFonts w:ascii="Times New Roman" w:hAnsi="Times New Roman" w:cs="Times New Roman"/>
        </w:rPr>
        <w:t xml:space="preserve"> сельсовет   муниципального района Альшеевский  район                                           Республики Башкортостан</w:t>
      </w:r>
      <w:r w:rsidR="001565E1" w:rsidRPr="000E1390">
        <w:rPr>
          <w:rFonts w:ascii="Times New Roman" w:hAnsi="Times New Roman" w:cs="Times New Roman"/>
        </w:rPr>
        <w:t xml:space="preserve">  </w:t>
      </w:r>
    </w:p>
    <w:p w:rsidR="001565E1" w:rsidRPr="000E1390" w:rsidRDefault="001565E1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t>от «</w:t>
      </w:r>
      <w:r w:rsidR="008D5ED1">
        <w:rPr>
          <w:rFonts w:ascii="Times New Roman" w:hAnsi="Times New Roman" w:cs="Times New Roman"/>
        </w:rPr>
        <w:t>27</w:t>
      </w:r>
      <w:r w:rsidRPr="000E1390">
        <w:rPr>
          <w:rFonts w:ascii="Times New Roman" w:hAnsi="Times New Roman" w:cs="Times New Roman"/>
        </w:rPr>
        <w:t xml:space="preserve">» </w:t>
      </w:r>
      <w:r w:rsidR="008D5ED1">
        <w:rPr>
          <w:rFonts w:ascii="Times New Roman" w:hAnsi="Times New Roman" w:cs="Times New Roman"/>
        </w:rPr>
        <w:t xml:space="preserve">апреля </w:t>
      </w:r>
      <w:r w:rsidRPr="000E1390">
        <w:rPr>
          <w:rFonts w:ascii="Times New Roman" w:hAnsi="Times New Roman" w:cs="Times New Roman"/>
        </w:rPr>
        <w:t>20</w:t>
      </w:r>
      <w:r w:rsidR="008D5ED1">
        <w:rPr>
          <w:rFonts w:ascii="Times New Roman" w:hAnsi="Times New Roman" w:cs="Times New Roman"/>
        </w:rPr>
        <w:t>22</w:t>
      </w:r>
      <w:r w:rsidRPr="000E1390">
        <w:rPr>
          <w:rFonts w:ascii="Times New Roman" w:hAnsi="Times New Roman" w:cs="Times New Roman"/>
        </w:rPr>
        <w:t>г    №</w:t>
      </w:r>
      <w:r w:rsidR="008D5ED1">
        <w:rPr>
          <w:rFonts w:ascii="Times New Roman" w:hAnsi="Times New Roman" w:cs="Times New Roman"/>
        </w:rPr>
        <w:t>143</w:t>
      </w:r>
      <w:r w:rsidRPr="000E1390">
        <w:rPr>
          <w:rFonts w:ascii="Times New Roman" w:hAnsi="Times New Roman" w:cs="Times New Roman"/>
        </w:rPr>
        <w:t xml:space="preserve"> </w:t>
      </w:r>
    </w:p>
    <w:p w:rsidR="001565E1" w:rsidRPr="000E1390" w:rsidRDefault="001565E1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01906" w:rsidRPr="000E1390" w:rsidRDefault="00B01906" w:rsidP="001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YANDEX_40"/>
      <w:bookmarkEnd w:id="6"/>
    </w:p>
    <w:p w:rsidR="00146AF1" w:rsidRPr="000E1390" w:rsidRDefault="00146AF1" w:rsidP="00146AF1">
      <w:pPr>
        <w:pStyle w:val="Heading1"/>
        <w:ind w:left="1910" w:right="2115" w:firstLine="709"/>
        <w:jc w:val="center"/>
        <w:rPr>
          <w:sz w:val="28"/>
          <w:szCs w:val="28"/>
        </w:rPr>
      </w:pPr>
      <w:r w:rsidRPr="000E1390">
        <w:rPr>
          <w:sz w:val="28"/>
          <w:szCs w:val="28"/>
        </w:rPr>
        <w:t>Порядок</w:t>
      </w:r>
    </w:p>
    <w:p w:rsidR="00386C77" w:rsidRPr="000E1390" w:rsidRDefault="00146AF1" w:rsidP="00146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предоставления субсидий, в том числе грантов в форме субсидий,</w:t>
      </w:r>
      <w:r w:rsidRPr="000E1390">
        <w:rPr>
          <w:rFonts w:ascii="Times New Roman" w:hAnsi="Times New Roman" w:cs="Times New Roman"/>
          <w:spacing w:val="-77"/>
          <w:sz w:val="28"/>
          <w:szCs w:val="28"/>
        </w:rPr>
        <w:t xml:space="preserve">              </w:t>
      </w:r>
      <w:r w:rsidRPr="000E1390">
        <w:rPr>
          <w:rFonts w:ascii="Times New Roman" w:hAnsi="Times New Roman" w:cs="Times New Roman"/>
          <w:sz w:val="28"/>
          <w:szCs w:val="28"/>
        </w:rPr>
        <w:t>юридическим лицам, индивидуальным</w:t>
      </w:r>
      <w:r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E139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а</w:t>
      </w:r>
      <w:r w:rsidRPr="000E139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также</w:t>
      </w:r>
      <w:r w:rsidRPr="000E13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физическим</w:t>
      </w:r>
      <w:r w:rsidRPr="000E13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лицам</w:t>
      </w:r>
      <w:r w:rsidRPr="000E13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–</w:t>
      </w:r>
      <w:r w:rsidRPr="000E13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Pr="000E1390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товаров, работ, услуг из</w:t>
      </w:r>
      <w:r w:rsidR="008C4B85" w:rsidRPr="000E1390">
        <w:rPr>
          <w:rFonts w:ascii="Times New Roman" w:hAnsi="Times New Roman" w:cs="Times New Roman"/>
          <w:sz w:val="28"/>
          <w:szCs w:val="28"/>
        </w:rPr>
        <w:t xml:space="preserve"> бюджета сельского  поселения 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="008C4B85" w:rsidRPr="000E13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B85" w:rsidRPr="000E139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 район Республики </w:t>
      </w:r>
      <w:r w:rsidR="00F254A8">
        <w:rPr>
          <w:rFonts w:ascii="Times New Roman" w:hAnsi="Times New Roman" w:cs="Times New Roman"/>
          <w:bCs/>
          <w:sz w:val="28"/>
          <w:szCs w:val="28"/>
        </w:rPr>
        <w:t>Башкортостан</w:t>
      </w:r>
    </w:p>
    <w:p w:rsidR="008C4B85" w:rsidRPr="000E1390" w:rsidRDefault="008C4B85" w:rsidP="008C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E1" w:rsidRPr="000E1390" w:rsidRDefault="001565E1" w:rsidP="001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6AF1" w:rsidRPr="000E1390" w:rsidRDefault="001565E1" w:rsidP="00146AF1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 </w:t>
      </w:r>
      <w:proofErr w:type="gramStart"/>
      <w:r w:rsidRPr="000E1390">
        <w:rPr>
          <w:sz w:val="28"/>
          <w:szCs w:val="28"/>
        </w:rPr>
        <w:t xml:space="preserve">Настоящий </w:t>
      </w:r>
      <w:bookmarkStart w:id="7" w:name="YANDEX_54"/>
      <w:bookmarkEnd w:id="7"/>
      <w:r w:rsidRPr="000E1390">
        <w:rPr>
          <w:sz w:val="28"/>
          <w:szCs w:val="28"/>
        </w:rPr>
        <w:t> </w:t>
      </w:r>
      <w:r w:rsidR="00E5550B" w:rsidRPr="000E1390">
        <w:rPr>
          <w:sz w:val="28"/>
          <w:szCs w:val="28"/>
        </w:rPr>
        <w:t xml:space="preserve">Порядок  </w:t>
      </w:r>
      <w:r w:rsidRPr="000E1390">
        <w:rPr>
          <w:sz w:val="28"/>
          <w:szCs w:val="28"/>
        </w:rPr>
        <w:t xml:space="preserve">разработан </w:t>
      </w:r>
      <w:r w:rsidR="00146AF1" w:rsidRPr="000E1390">
        <w:rPr>
          <w:sz w:val="28"/>
          <w:szCs w:val="28"/>
        </w:rPr>
        <w:t>в соответствии с пунктами 3 и 4</w:t>
      </w:r>
      <w:hyperlink r:id="rId8" w:history="1">
        <w:r w:rsidR="00146AF1" w:rsidRPr="000E1390">
          <w:rPr>
            <w:rStyle w:val="a5"/>
            <w:sz w:val="28"/>
            <w:szCs w:val="28"/>
          </w:rPr>
          <w:t xml:space="preserve"> статьи 78, пунктами 2 и 4 статьи 78.1 </w:t>
        </w:r>
      </w:hyperlink>
      <w:r w:rsidR="00146AF1" w:rsidRPr="000E1390">
        <w:rPr>
          <w:sz w:val="28"/>
          <w:szCs w:val="28"/>
        </w:rPr>
        <w:t>Бюджетного кодекса Российской Федерации,</w:t>
      </w:r>
      <w:hyperlink r:id="rId9" w:history="1">
        <w:r w:rsidR="00146AF1" w:rsidRPr="000E1390">
          <w:rPr>
            <w:rStyle w:val="a5"/>
            <w:sz w:val="28"/>
            <w:szCs w:val="28"/>
          </w:rPr>
          <w:t xml:space="preserve"> Постановлением </w:t>
        </w:r>
      </w:hyperlink>
      <w:r w:rsidR="00146AF1" w:rsidRPr="000E1390">
        <w:rPr>
          <w:sz w:val="28"/>
          <w:szCs w:val="28"/>
        </w:rPr>
        <w:t xml:space="preserve">Правительства Российской Федерации от 18 сентября 2020 года </w:t>
      </w:r>
      <w:r w:rsidR="00146AF1" w:rsidRPr="000E1390">
        <w:rPr>
          <w:sz w:val="28"/>
          <w:szCs w:val="28"/>
          <w:lang w:bidi="en-US"/>
        </w:rPr>
        <w:t>№</w:t>
      </w:r>
      <w:r w:rsidR="00146AF1" w:rsidRPr="000E1390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146AF1" w:rsidRPr="000E1390">
        <w:rPr>
          <w:sz w:val="28"/>
          <w:szCs w:val="28"/>
        </w:rPr>
        <w:t xml:space="preserve"> – </w:t>
      </w:r>
      <w:proofErr w:type="gramStart"/>
      <w:r w:rsidR="00146AF1" w:rsidRPr="000E1390">
        <w:rPr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 w:rsidR="00F254A8">
        <w:rPr>
          <w:sz w:val="28"/>
          <w:szCs w:val="28"/>
        </w:rPr>
        <w:t xml:space="preserve">сельского поселения </w:t>
      </w:r>
      <w:r w:rsidR="008D5ED1">
        <w:rPr>
          <w:sz w:val="28"/>
          <w:szCs w:val="28"/>
        </w:rPr>
        <w:t>Шафрановский</w:t>
      </w:r>
      <w:r w:rsidR="00F254A8">
        <w:rPr>
          <w:sz w:val="28"/>
          <w:szCs w:val="28"/>
        </w:rPr>
        <w:t xml:space="preserve"> сельсовет </w:t>
      </w:r>
      <w:r w:rsidR="00146AF1" w:rsidRPr="000E1390">
        <w:rPr>
          <w:sz w:val="28"/>
          <w:szCs w:val="28"/>
        </w:rPr>
        <w:t>муниципального района Альшеевский район Республики Башкортостан юридическим лицам, индивидуальным предпринимателям, а также физическим лицам – производителям товаров, работ, услуг.</w:t>
      </w:r>
      <w:proofErr w:type="gramEnd"/>
    </w:p>
    <w:p w:rsidR="00146AF1" w:rsidRPr="000E1390" w:rsidRDefault="00146AF1" w:rsidP="00146AF1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а)</w:t>
      </w:r>
      <w:r w:rsidRPr="000E1390">
        <w:rPr>
          <w:sz w:val="28"/>
          <w:szCs w:val="28"/>
        </w:rPr>
        <w:tab/>
        <w:t>возмещения недополученных доходов;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б)</w:t>
      </w:r>
      <w:r w:rsidRPr="000E1390">
        <w:rPr>
          <w:sz w:val="28"/>
          <w:szCs w:val="28"/>
        </w:rPr>
        <w:tab/>
        <w:t>финансового обеспечения (возмещения) затрат;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в)</w:t>
      </w:r>
      <w:r w:rsidRPr="000E1390">
        <w:rPr>
          <w:sz w:val="28"/>
          <w:szCs w:val="28"/>
        </w:rPr>
        <w:tab/>
        <w:t>предоставления грантов в форме субсидий.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  <w:lang w:val="ba-RU"/>
        </w:rPr>
      </w:pPr>
      <w:r w:rsidRPr="000E1390">
        <w:rPr>
          <w:sz w:val="28"/>
          <w:szCs w:val="28"/>
        </w:rPr>
        <w:t xml:space="preserve">1.3. </w:t>
      </w:r>
      <w:proofErr w:type="gramStart"/>
      <w:r w:rsidRPr="000E1390">
        <w:rPr>
          <w:sz w:val="28"/>
          <w:szCs w:val="28"/>
        </w:rPr>
        <w:t xml:space="preserve">Администрация </w:t>
      </w:r>
      <w:r w:rsidRPr="000E1390">
        <w:rPr>
          <w:sz w:val="28"/>
          <w:szCs w:val="28"/>
          <w:lang w:val="ba-RU"/>
        </w:rPr>
        <w:t xml:space="preserve">сельского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 </w:t>
      </w:r>
      <w:r w:rsidRPr="000E1390">
        <w:rPr>
          <w:sz w:val="28"/>
          <w:szCs w:val="28"/>
        </w:rPr>
        <w:t>муниципального района Альшеевский район Республики Башкортостан (далее – Администрация</w:t>
      </w:r>
      <w:r w:rsidRPr="000E1390">
        <w:rPr>
          <w:sz w:val="28"/>
          <w:szCs w:val="28"/>
          <w:lang w:val="ba-RU"/>
        </w:rPr>
        <w:t xml:space="preserve"> СП</w:t>
      </w:r>
      <w:r w:rsidRPr="000E1390">
        <w:rPr>
          <w:sz w:val="28"/>
          <w:szCs w:val="28"/>
        </w:rPr>
        <w:t xml:space="preserve">) является главным распорядителем </w:t>
      </w:r>
      <w:r w:rsidRPr="00F254A8">
        <w:rPr>
          <w:sz w:val="28"/>
          <w:szCs w:val="28"/>
        </w:rPr>
        <w:t>средств бюджета</w:t>
      </w:r>
      <w:r w:rsidR="00F254A8" w:rsidRPr="00F254A8">
        <w:rPr>
          <w:sz w:val="28"/>
          <w:szCs w:val="28"/>
        </w:rPr>
        <w:t xml:space="preserve"> сельского сельсовета </w:t>
      </w:r>
      <w:r w:rsidR="008D5ED1">
        <w:rPr>
          <w:sz w:val="28"/>
          <w:szCs w:val="28"/>
        </w:rPr>
        <w:t>Шафрановский</w:t>
      </w:r>
      <w:r w:rsidR="00F254A8" w:rsidRPr="00F254A8">
        <w:rPr>
          <w:sz w:val="28"/>
          <w:szCs w:val="28"/>
        </w:rPr>
        <w:t xml:space="preserve"> сельсовет</w:t>
      </w:r>
      <w:r w:rsidR="00F254A8">
        <w:rPr>
          <w:sz w:val="28"/>
          <w:szCs w:val="28"/>
        </w:rPr>
        <w:t xml:space="preserve"> 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(далее – главный распорядитель), осуществляющим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</w:t>
      </w:r>
      <w:proofErr w:type="gramEnd"/>
      <w:r w:rsidRPr="000E1390">
        <w:rPr>
          <w:sz w:val="28"/>
          <w:szCs w:val="28"/>
        </w:rPr>
        <w:t xml:space="preserve"> обязательств, утвержденных в установленном порядке на предоставление субсидий.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1.4. </w:t>
      </w:r>
      <w:proofErr w:type="gramStart"/>
      <w:r w:rsidRPr="000E1390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</w:t>
      </w:r>
      <w:r w:rsidR="00F254A8" w:rsidRP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 </w:t>
      </w:r>
      <w:r w:rsidRPr="000E1390">
        <w:rPr>
          <w:sz w:val="28"/>
          <w:szCs w:val="28"/>
        </w:rPr>
        <w:t xml:space="preserve">муниципального района Альшеевский район Республики </w:t>
      </w:r>
      <w:r w:rsidRPr="000E1390">
        <w:rPr>
          <w:sz w:val="28"/>
          <w:szCs w:val="28"/>
        </w:rPr>
        <w:lastRenderedPageBreak/>
        <w:t>Башкортостан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</w:t>
      </w:r>
      <w:proofErr w:type="gramEnd"/>
      <w:r w:rsidRPr="000E1390">
        <w:rPr>
          <w:sz w:val="28"/>
          <w:szCs w:val="28"/>
        </w:rPr>
        <w:t xml:space="preserve">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146AF1" w:rsidRPr="000E1390" w:rsidRDefault="00146AF1" w:rsidP="00146A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8" w:name="bookmark3"/>
      <w:r w:rsidRPr="000E1390">
        <w:rPr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8"/>
    </w:p>
    <w:p w:rsidR="00146AF1" w:rsidRPr="000E1390" w:rsidRDefault="00146AF1" w:rsidP="00146AF1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1.5. </w:t>
      </w:r>
      <w:proofErr w:type="gramStart"/>
      <w:r w:rsidRPr="000E1390">
        <w:rPr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</w:t>
      </w:r>
      <w:proofErr w:type="gramEnd"/>
      <w:r w:rsidRPr="000E1390">
        <w:rPr>
          <w:sz w:val="28"/>
          <w:szCs w:val="28"/>
        </w:rPr>
        <w:t>, оказанием услуг, не предусмотрено заключение соглашения), или на иную дату, определенную правовым актом являются: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отсутствие просроченной задолженности по возврату в бюджет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субсидий, бюджетных инвестиций, а также иной просроченной (неурегулированной) задолженности по денежным обязательствам перед бюджетом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Башкортостан, из бюджета которого планируется предоставление субсидий, в том числе грантов в форме субсидий, юридическим</w:t>
      </w:r>
      <w:r w:rsidRPr="000E1390">
        <w:rPr>
          <w:sz w:val="28"/>
          <w:szCs w:val="28"/>
          <w:lang w:val="ba-RU"/>
        </w:rPr>
        <w:t xml:space="preserve"> </w:t>
      </w:r>
      <w:r w:rsidRPr="000E1390">
        <w:rPr>
          <w:sz w:val="28"/>
          <w:szCs w:val="28"/>
        </w:rPr>
        <w:t>лицам, индивидуальным предпринимателям, а также</w:t>
      </w:r>
      <w:proofErr w:type="gramEnd"/>
      <w:r w:rsidRPr="000E1390">
        <w:rPr>
          <w:sz w:val="28"/>
          <w:szCs w:val="28"/>
        </w:rPr>
        <w:t xml:space="preserve"> физическим лицам – производителям товаров, работ, услуг из бюджета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 xml:space="preserve">получатели субсидий не должны являться иностранными юридическими </w:t>
      </w:r>
      <w:r w:rsidRPr="000E1390">
        <w:rPr>
          <w:sz w:val="28"/>
          <w:szCs w:val="28"/>
        </w:rPr>
        <w:lastRenderedPageBreak/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1390">
        <w:rPr>
          <w:sz w:val="28"/>
          <w:szCs w:val="28"/>
        </w:rPr>
        <w:t>офшорные</w:t>
      </w:r>
      <w:proofErr w:type="spellEnd"/>
      <w:r w:rsidRPr="000E1390">
        <w:rPr>
          <w:sz w:val="28"/>
          <w:szCs w:val="28"/>
        </w:rPr>
        <w:t xml:space="preserve"> зоны</w:t>
      </w:r>
      <w:proofErr w:type="gramEnd"/>
      <w:r w:rsidRPr="000E1390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в соответствии с иными нормативными правовыми актами Российской Федерации, Республики Башкортостан, муниципальными актами на цели, указанные в</w:t>
      </w:r>
      <w:hyperlink w:anchor="bookmark2" w:tooltip="Current Document">
        <w:r w:rsidRPr="000E1390">
          <w:rPr>
            <w:sz w:val="28"/>
            <w:szCs w:val="28"/>
          </w:rPr>
          <w:t xml:space="preserve"> пункте 1.2</w:t>
        </w:r>
      </w:hyperlink>
      <w:r w:rsidRPr="000E1390">
        <w:rPr>
          <w:sz w:val="28"/>
          <w:szCs w:val="28"/>
        </w:rPr>
        <w:t xml:space="preserve"> настоящего Порядка;</w:t>
      </w:r>
    </w:p>
    <w:p w:rsidR="00146AF1" w:rsidRPr="000E1390" w:rsidRDefault="00146AF1" w:rsidP="00146A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1.6. </w:t>
      </w:r>
      <w:proofErr w:type="gramStart"/>
      <w:r w:rsidRPr="000E1390">
        <w:rPr>
          <w:sz w:val="28"/>
          <w:szCs w:val="28"/>
        </w:rPr>
        <w:t>В случае если получатель субсидии (гранта в форме субсидии) определен в соответствии с решением Совета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</w:t>
      </w:r>
      <w:proofErr w:type="gramEnd"/>
      <w:r w:rsidRPr="000E1390">
        <w:rPr>
          <w:sz w:val="28"/>
          <w:szCs w:val="28"/>
        </w:rPr>
        <w:t>, субсидия предоставляется при соблюдении следующих критериев: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субсидий, бюджетных инвестиций, а также иной просроченной (неурегулированной) задолженности по денежным обязательствам перед бюджетом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Башкортостан, из бюджета которого планируется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0E1390">
        <w:rPr>
          <w:sz w:val="28"/>
          <w:szCs w:val="28"/>
        </w:rPr>
        <w:t xml:space="preserve"> физическим лицам – производителям товаров, работ, услуг из бюджета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</w:t>
      </w:r>
      <w:r w:rsidRPr="000E1390">
        <w:rPr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1390">
        <w:rPr>
          <w:sz w:val="28"/>
          <w:szCs w:val="28"/>
        </w:rPr>
        <w:t>офшорные</w:t>
      </w:r>
      <w:proofErr w:type="spellEnd"/>
      <w:r w:rsidRPr="000E1390">
        <w:rPr>
          <w:sz w:val="28"/>
          <w:szCs w:val="28"/>
        </w:rPr>
        <w:t xml:space="preserve"> зоны</w:t>
      </w:r>
      <w:proofErr w:type="gramEnd"/>
      <w:r w:rsidRPr="000E1390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получатели субсидий не должны получать средства из бюджета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Pr="000E1390">
        <w:rPr>
          <w:sz w:val="28"/>
          <w:szCs w:val="28"/>
          <w:lang w:val="ba-RU"/>
        </w:rPr>
        <w:t xml:space="preserve">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в соответствии с иными нормативными правовыми актами Российской Федерации, Республики Башкортостан, муниципальными актами на цели, указанные в</w:t>
      </w:r>
      <w:hyperlink w:anchor="bookmark2" w:tooltip="Current Document">
        <w:r w:rsidRPr="000E1390">
          <w:rPr>
            <w:sz w:val="28"/>
            <w:szCs w:val="28"/>
          </w:rPr>
          <w:t xml:space="preserve"> пункте 1.2</w:t>
        </w:r>
      </w:hyperlink>
      <w:r w:rsidRPr="000E1390">
        <w:rPr>
          <w:sz w:val="28"/>
          <w:szCs w:val="28"/>
        </w:rPr>
        <w:t xml:space="preserve"> настоящего Порядка;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</w:rPr>
      </w:pPr>
    </w:p>
    <w:p w:rsidR="008E4DD9" w:rsidRPr="000E1390" w:rsidRDefault="008E4DD9" w:rsidP="008E4DD9">
      <w:pPr>
        <w:pStyle w:val="22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9" w:name="bookmark4"/>
      <w:r w:rsidRPr="000E1390">
        <w:rPr>
          <w:sz w:val="28"/>
          <w:szCs w:val="28"/>
        </w:rPr>
        <w:t>Условия и порядок предоставления субсидий</w:t>
      </w:r>
      <w:bookmarkEnd w:id="9"/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Pr="000E1390">
        <w:rPr>
          <w:rFonts w:ascii="Times New Roman" w:hAnsi="Times New Roman" w:cs="Times New Roman"/>
          <w:spacing w:val="-5"/>
          <w:sz w:val="28"/>
          <w:szCs w:val="28"/>
        </w:rPr>
        <w:t xml:space="preserve">сельского поселения </w:t>
      </w:r>
      <w:r w:rsidR="008D5ED1">
        <w:rPr>
          <w:rFonts w:ascii="Times New Roman" w:hAnsi="Times New Roman" w:cs="Times New Roman"/>
          <w:spacing w:val="-5"/>
          <w:sz w:val="28"/>
          <w:szCs w:val="28"/>
        </w:rPr>
        <w:t>Шафрановский</w:t>
      </w:r>
      <w:r w:rsidRPr="000E1390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0E1390">
        <w:rPr>
          <w:rFonts w:ascii="Times New Roman" w:hAnsi="Times New Roman" w:cs="Times New Roman"/>
          <w:sz w:val="28"/>
          <w:szCs w:val="28"/>
        </w:rPr>
        <w:t>, являются:</w:t>
      </w:r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- фактическое оказание </w:t>
      </w:r>
      <w:bookmarkStart w:id="10" w:name="YANDEX_131"/>
      <w:bookmarkEnd w:id="10"/>
      <w:r w:rsidRPr="000E1390">
        <w:rPr>
          <w:rFonts w:ascii="Times New Roman" w:hAnsi="Times New Roman" w:cs="Times New Roman"/>
          <w:sz w:val="28"/>
          <w:szCs w:val="28"/>
        </w:rPr>
        <w:t xml:space="preserve"> коммунальных  </w:t>
      </w:r>
      <w:bookmarkStart w:id="11" w:name="YANDEX_132"/>
      <w:bookmarkEnd w:id="11"/>
      <w:r w:rsidRPr="000E1390">
        <w:rPr>
          <w:rFonts w:ascii="Times New Roman" w:hAnsi="Times New Roman" w:cs="Times New Roman"/>
          <w:sz w:val="28"/>
          <w:szCs w:val="28"/>
        </w:rPr>
        <w:t xml:space="preserve"> услуг  населению на территории </w:t>
      </w:r>
      <w:bookmarkStart w:id="12" w:name="YANDEX_133"/>
      <w:bookmarkEnd w:id="12"/>
      <w:r w:rsidRPr="000E1390">
        <w:rPr>
          <w:rFonts w:ascii="Times New Roman" w:hAnsi="Times New Roman" w:cs="Times New Roman"/>
          <w:sz w:val="28"/>
          <w:szCs w:val="28"/>
        </w:rPr>
        <w:t xml:space="preserve"> сельского   поселения 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Pr="000E139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-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- актуальность и социальная значимость оказания услуг.</w:t>
      </w:r>
    </w:p>
    <w:p w:rsidR="008E4DD9" w:rsidRPr="000E1390" w:rsidRDefault="008E4DD9" w:rsidP="008E4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>.</w:t>
      </w:r>
      <w:r w:rsidR="00962CDE" w:rsidRPr="000E1390">
        <w:rPr>
          <w:rFonts w:ascii="Times New Roman" w:hAnsi="Times New Roman" w:cs="Times New Roman"/>
          <w:sz w:val="28"/>
          <w:szCs w:val="28"/>
        </w:rPr>
        <w:t>1</w:t>
      </w:r>
      <w:r w:rsidRPr="000E1390">
        <w:rPr>
          <w:rFonts w:ascii="Times New Roman" w:hAnsi="Times New Roman" w:cs="Times New Roman"/>
          <w:sz w:val="28"/>
          <w:szCs w:val="28"/>
        </w:rPr>
        <w:t>.  Субсидии   не  предоставляются юридическим лицам, индивидуальным предпринимателям:</w:t>
      </w:r>
    </w:p>
    <w:p w:rsidR="008E4DD9" w:rsidRPr="000E1390" w:rsidRDefault="008E4DD9" w:rsidP="008E4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1390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0E1390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банкротства;</w:t>
      </w:r>
    </w:p>
    <w:p w:rsidR="008E4DD9" w:rsidRPr="000E1390" w:rsidRDefault="008E4DD9" w:rsidP="008E4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- не  представившим документы, предусмотренные настоящим  Порядком, либо представившим их с нарушением требований, предъявляемых к оформлению документов настоящим  порядком  и действующим законодательством Российской Федерации.</w:t>
      </w:r>
    </w:p>
    <w:p w:rsidR="008E4DD9" w:rsidRPr="000E1390" w:rsidRDefault="008E4DD9" w:rsidP="008E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>.</w:t>
      </w:r>
      <w:r w:rsidR="00962CDE" w:rsidRPr="000E1390">
        <w:rPr>
          <w:rFonts w:ascii="Times New Roman" w:hAnsi="Times New Roman" w:cs="Times New Roman"/>
          <w:sz w:val="28"/>
          <w:szCs w:val="28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>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настоящим Порядком и Соглашением.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13" w:name="YANDEX_143"/>
      <w:bookmarkEnd w:id="13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Предоставление субсидий из бюджета сельского поселения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Pr="000E13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осуществляется по мере предоставления </w:t>
      </w:r>
      <w:r w:rsidR="00F254A8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E1390">
        <w:rPr>
          <w:rFonts w:ascii="Times New Roman" w:hAnsi="Times New Roman" w:cs="Times New Roman"/>
          <w:sz w:val="28"/>
          <w:szCs w:val="28"/>
        </w:rPr>
        <w:t>Получателем не чаще одного раза в месяц и не реже 1 раза в квартал.</w:t>
      </w:r>
    </w:p>
    <w:p w:rsidR="00962CDE" w:rsidRPr="000E1390" w:rsidRDefault="00962CDE" w:rsidP="00962C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2.4. Для получения </w:t>
      </w:r>
      <w:bookmarkStart w:id="14" w:name="YANDEX_159"/>
      <w:bookmarkEnd w:id="14"/>
      <w:r w:rsidRPr="000E1390">
        <w:rPr>
          <w:rFonts w:ascii="Times New Roman" w:hAnsi="Times New Roman" w:cs="Times New Roman"/>
          <w:sz w:val="28"/>
          <w:szCs w:val="28"/>
        </w:rPr>
        <w:t xml:space="preserve"> субсидий  лица, указанные в пункте 1.2 настоящего </w:t>
      </w:r>
      <w:bookmarkStart w:id="15" w:name="YANDEX_160"/>
      <w:bookmarkEnd w:id="15"/>
      <w:r w:rsidRPr="000E1390">
        <w:rPr>
          <w:rFonts w:ascii="Times New Roman" w:hAnsi="Times New Roman" w:cs="Times New Roman"/>
          <w:sz w:val="28"/>
          <w:szCs w:val="28"/>
        </w:rPr>
        <w:t> Порядка, предоставляют в Администрацию следующие документы: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письменное заявление о </w:t>
      </w:r>
      <w:bookmarkStart w:id="16" w:name="YANDEX_161"/>
      <w:bookmarkEnd w:id="16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17" w:name="YANDEX_162"/>
      <w:bookmarkEnd w:id="17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с указанием цели использования </w:t>
      </w:r>
      <w:bookmarkStart w:id="18" w:name="YANDEX_163"/>
      <w:bookmarkEnd w:id="18"/>
      <w:r w:rsidRPr="000E1390">
        <w:rPr>
          <w:rFonts w:ascii="Times New Roman" w:hAnsi="Times New Roman" w:cs="Times New Roman"/>
          <w:sz w:val="28"/>
          <w:szCs w:val="28"/>
        </w:rPr>
        <w:t> субсидии;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нотариально или с предъявлением оригиналов;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копию свидетельства о постановке на учёт в налоговом органе;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lastRenderedPageBreak/>
        <w:t xml:space="preserve">копию годовой бухгалтерской отчётности Получателя </w:t>
      </w:r>
      <w:bookmarkStart w:id="19" w:name="YANDEX_169"/>
      <w:bookmarkEnd w:id="19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за предыдущий отчётный бухгалтерский период, заверенную руководителем Получателя </w:t>
      </w:r>
      <w:bookmarkStart w:id="20" w:name="YANDEX_170"/>
      <w:bookmarkEnd w:id="20"/>
      <w:r w:rsidRPr="000E1390">
        <w:rPr>
          <w:rFonts w:ascii="Times New Roman" w:hAnsi="Times New Roman" w:cs="Times New Roman"/>
          <w:sz w:val="28"/>
          <w:szCs w:val="28"/>
        </w:rPr>
        <w:t> субсидии  либо уполномоченным сотрудником;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2.5.  Администрация в порядке межведомственного взаимодействия в </w:t>
      </w:r>
      <w:proofErr w:type="gramStart"/>
      <w:r w:rsidRPr="000E1390">
        <w:rPr>
          <w:rFonts w:ascii="Times New Roman" w:hAnsi="Times New Roman" w:cs="Times New Roman"/>
          <w:sz w:val="28"/>
          <w:szCs w:val="28"/>
        </w:rPr>
        <w:t>срок, не превышающий пяти рабочих дней со дня регистрации заявки запрашивает</w:t>
      </w:r>
      <w:proofErr w:type="gramEnd"/>
      <w:r w:rsidRPr="000E1390">
        <w:rPr>
          <w:rFonts w:ascii="Times New Roman" w:hAnsi="Times New Roman" w:cs="Times New Roman"/>
          <w:sz w:val="28"/>
          <w:szCs w:val="28"/>
        </w:rPr>
        <w:t>:</w:t>
      </w:r>
    </w:p>
    <w:p w:rsidR="00962CDE" w:rsidRPr="000E1390" w:rsidRDefault="00962CDE" w:rsidP="00962CDE">
      <w:pPr>
        <w:pStyle w:val="a4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предпринимателей);</w:t>
      </w:r>
    </w:p>
    <w:p w:rsidR="00962CDE" w:rsidRPr="000E1390" w:rsidRDefault="00962CDE" w:rsidP="00962CD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документах;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субъект предпринимательства вправе представить в Администрацию по собственной инициативе.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2.6. Администрация является уполномоченным органом по приёму документов и принятию решения о </w:t>
      </w:r>
      <w:bookmarkStart w:id="21" w:name="YANDEX_172"/>
      <w:bookmarkEnd w:id="21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или отказе в </w:t>
      </w:r>
      <w:bookmarkStart w:id="22" w:name="YANDEX_173"/>
      <w:bookmarkEnd w:id="22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23" w:name="YANDEX_174"/>
      <w:bookmarkEnd w:id="23"/>
      <w:r w:rsidRPr="000E1390">
        <w:rPr>
          <w:rFonts w:ascii="Times New Roman" w:hAnsi="Times New Roman" w:cs="Times New Roman"/>
          <w:sz w:val="28"/>
          <w:szCs w:val="28"/>
        </w:rPr>
        <w:t xml:space="preserve"> субсидии, определении размера </w:t>
      </w:r>
      <w:bookmarkStart w:id="24" w:name="YANDEX_175"/>
      <w:bookmarkEnd w:id="24"/>
      <w:r w:rsidRPr="000E1390">
        <w:rPr>
          <w:rFonts w:ascii="Times New Roman" w:hAnsi="Times New Roman" w:cs="Times New Roman"/>
          <w:sz w:val="28"/>
          <w:szCs w:val="28"/>
        </w:rPr>
        <w:t> субсидии  (в пределах бюджетных ассигнований, предусмотренных сводной бюджетной росписью и лимитами бюджетных обязательств).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2.7. Заявление на </w:t>
      </w:r>
      <w:bookmarkStart w:id="25" w:name="YANDEX_176"/>
      <w:bookmarkEnd w:id="25"/>
      <w:r w:rsidRPr="000E1390">
        <w:rPr>
          <w:rFonts w:ascii="Times New Roman" w:hAnsi="Times New Roman" w:cs="Times New Roman"/>
          <w:sz w:val="28"/>
          <w:szCs w:val="28"/>
        </w:rPr>
        <w:t xml:space="preserve"> субсидию  считается принятым </w:t>
      </w:r>
      <w:proofErr w:type="gramStart"/>
      <w:r w:rsidRPr="000E139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E1390">
        <w:rPr>
          <w:rFonts w:ascii="Times New Roman" w:hAnsi="Times New Roman" w:cs="Times New Roman"/>
          <w:sz w:val="28"/>
          <w:szCs w:val="28"/>
        </w:rPr>
        <w:t xml:space="preserve"> полного пакета документов, указанных в пункте 2.4. настоящего </w:t>
      </w:r>
      <w:bookmarkStart w:id="26" w:name="YANDEX_177"/>
      <w:bookmarkEnd w:id="26"/>
      <w:r w:rsidRPr="000E1390">
        <w:rPr>
          <w:rFonts w:ascii="Times New Roman" w:hAnsi="Times New Roman" w:cs="Times New Roman"/>
          <w:sz w:val="28"/>
          <w:szCs w:val="28"/>
        </w:rPr>
        <w:t xml:space="preserve"> Порядка. </w:t>
      </w:r>
    </w:p>
    <w:p w:rsidR="00962CDE" w:rsidRPr="000E1390" w:rsidRDefault="00962CDE" w:rsidP="00962C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Заявление и предоставленные документы рассматриваются в течение пяти календарных дней со дня регистрации заявления о </w:t>
      </w:r>
      <w:bookmarkStart w:id="27" w:name="YANDEX_178"/>
      <w:bookmarkEnd w:id="27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28" w:name="YANDEX_179"/>
      <w:bookmarkEnd w:id="28"/>
      <w:r w:rsidRPr="000E1390">
        <w:rPr>
          <w:rFonts w:ascii="Times New Roman" w:hAnsi="Times New Roman" w:cs="Times New Roman"/>
          <w:sz w:val="28"/>
          <w:szCs w:val="28"/>
        </w:rPr>
        <w:t> субсидии.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2.8. Решение о </w:t>
      </w:r>
      <w:bookmarkStart w:id="29" w:name="YANDEX_180"/>
      <w:bookmarkEnd w:id="29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0" w:name="YANDEX_181"/>
      <w:bookmarkEnd w:id="30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принимается в течение десяти календарных дней со дня регистрации заявления о </w:t>
      </w:r>
      <w:bookmarkStart w:id="31" w:name="YANDEX_182"/>
      <w:bookmarkEnd w:id="31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2" w:name="YANDEX_183"/>
      <w:bookmarkEnd w:id="32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и оформляется постановлением Администрации о </w:t>
      </w:r>
      <w:bookmarkStart w:id="33" w:name="YANDEX_184"/>
      <w:bookmarkEnd w:id="33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4" w:name="YANDEX_185"/>
      <w:bookmarkEnd w:id="34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</w:t>
      </w:r>
      <w:bookmarkStart w:id="35" w:name="YANDEX_186"/>
      <w:bookmarkEnd w:id="35"/>
      <w:r w:rsidRPr="000E1390">
        <w:rPr>
          <w:rFonts w:ascii="Times New Roman" w:hAnsi="Times New Roman" w:cs="Times New Roman"/>
          <w:sz w:val="28"/>
          <w:szCs w:val="28"/>
        </w:rPr>
        <w:t xml:space="preserve"> из  </w:t>
      </w:r>
      <w:bookmarkStart w:id="36" w:name="YANDEX_187"/>
      <w:bookmarkEnd w:id="36"/>
      <w:r w:rsidRPr="000E1390">
        <w:rPr>
          <w:rFonts w:ascii="Times New Roman" w:hAnsi="Times New Roman" w:cs="Times New Roman"/>
          <w:sz w:val="28"/>
          <w:szCs w:val="28"/>
        </w:rPr>
        <w:t xml:space="preserve"> бюджета  </w:t>
      </w:r>
      <w:bookmarkStart w:id="37" w:name="YANDEX_188"/>
      <w:bookmarkEnd w:id="37"/>
      <w:r w:rsidRPr="000E1390">
        <w:rPr>
          <w:rFonts w:ascii="Times New Roman" w:hAnsi="Times New Roman" w:cs="Times New Roman"/>
          <w:sz w:val="28"/>
          <w:szCs w:val="28"/>
        </w:rPr>
        <w:t xml:space="preserve"> сельского поселения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Pr="000E1390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счет Получателя не  позднее 5 рабочих  дней после принятия Главным распорядителем решения о предоставлении субсидии.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2.9. Предоставление субсидии осуществляется на основании Соглашений (договоров), заключенных между Главным распорядителем бюджетных средств местного бюджета и Получателем субсидии в соответствии с настоящим Порядком.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Основания для отказа получателю субсидии в предоставлении субсидии: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несоответствие представленных получателем субсидии документов требованиям, определенным </w:t>
      </w:r>
      <w:hyperlink r:id="rId10" w:history="1">
        <w:r w:rsidRPr="000E13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2.4.</w:t>
        </w:r>
      </w:hyperlink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недостоверность представленной получателем субсидии информации;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предоставленные документы не подтверждают право на возмещение затрат по тарифам не обеспечивающим возмещение издержек.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2.11. В случае отказа в </w:t>
      </w:r>
      <w:bookmarkStart w:id="38" w:name="YANDEX_193"/>
      <w:bookmarkEnd w:id="38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9" w:name="YANDEX_194"/>
      <w:bookmarkEnd w:id="39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лица, указанные в пункте 1.2 настоящего </w:t>
      </w:r>
      <w:bookmarkStart w:id="40" w:name="YANDEX_195"/>
      <w:bookmarkEnd w:id="40"/>
      <w:r w:rsidRPr="000E1390">
        <w:rPr>
          <w:rFonts w:ascii="Times New Roman" w:hAnsi="Times New Roman" w:cs="Times New Roman"/>
          <w:sz w:val="28"/>
          <w:szCs w:val="28"/>
        </w:rPr>
        <w:t xml:space="preserve"> Порядка, уведомляются Администрацией в письменной форме в течение тридцати календарных дней со дня получения заявления о </w:t>
      </w:r>
      <w:bookmarkStart w:id="41" w:name="YANDEX_196"/>
      <w:bookmarkEnd w:id="41"/>
      <w:r w:rsidRPr="000E1390">
        <w:rPr>
          <w:rFonts w:ascii="Times New Roman" w:hAnsi="Times New Roman" w:cs="Times New Roman"/>
          <w:sz w:val="28"/>
          <w:szCs w:val="28"/>
        </w:rPr>
        <w:t xml:space="preserve">предоставлении  </w:t>
      </w:r>
      <w:bookmarkStart w:id="42" w:name="YANDEX_197"/>
      <w:bookmarkEnd w:id="42"/>
      <w:r w:rsidRPr="000E1390">
        <w:rPr>
          <w:rFonts w:ascii="Times New Roman" w:hAnsi="Times New Roman" w:cs="Times New Roman"/>
          <w:sz w:val="28"/>
          <w:szCs w:val="28"/>
        </w:rPr>
        <w:t> субсидии.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2.12. Соглашение о </w:t>
      </w:r>
      <w:bookmarkStart w:id="43" w:name="YANDEX_198"/>
      <w:bookmarkEnd w:id="43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44" w:name="YANDEX_199"/>
      <w:bookmarkEnd w:id="44"/>
      <w:r w:rsidRPr="000E1390">
        <w:rPr>
          <w:rFonts w:ascii="Times New Roman" w:hAnsi="Times New Roman" w:cs="Times New Roman"/>
          <w:sz w:val="28"/>
          <w:szCs w:val="28"/>
        </w:rPr>
        <w:t> субсидии  заключается на текущий финансовый год.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</w:t>
      </w:r>
      <w:proofErr w:type="gramStart"/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о предоставлении субсидии из соответствующего бюджета бюджетной системы Российской Федерации  заключается между Главным распорядителем и Получателем субсидии в соответствии с типовой </w:t>
      </w:r>
      <w:hyperlink r:id="rId11" w:history="1">
        <w:r w:rsidRPr="000E13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формой</w:t>
        </w:r>
      </w:hyperlink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установленной Министерством финансов Российской Федерации, финансовым </w:t>
      </w: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органом субъекта Российской Федерации, финансовым органом муниципального образования для соответствующего вида субсидии.</w:t>
      </w:r>
      <w:proofErr w:type="gramEnd"/>
    </w:p>
    <w:p w:rsidR="008E4DD9" w:rsidRPr="000E1390" w:rsidRDefault="008E4DD9" w:rsidP="008E4DD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E1390">
          <w:rPr>
            <w:sz w:val="28"/>
            <w:szCs w:val="28"/>
          </w:rPr>
          <w:t xml:space="preserve"> п. 1.2 </w:t>
        </w:r>
      </w:hyperlink>
      <w:r w:rsidRPr="000E1390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8E4DD9" w:rsidRPr="000E1390" w:rsidRDefault="000E1390" w:rsidP="000E139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2.14. </w:t>
      </w:r>
      <w:r w:rsidR="008E4DD9" w:rsidRPr="000E1390">
        <w:rPr>
          <w:sz w:val="28"/>
          <w:szCs w:val="28"/>
        </w:rPr>
        <w:t xml:space="preserve">Размеры субсидий на соответствующий ее вид определяется в решении Совета о бюджете </w:t>
      </w:r>
      <w:r w:rsidR="00F254A8">
        <w:rPr>
          <w:sz w:val="28"/>
          <w:szCs w:val="28"/>
          <w:lang w:val="ba-RU"/>
        </w:rPr>
        <w:t>сельского</w:t>
      </w:r>
      <w:r w:rsidR="00DD04B5" w:rsidRPr="000E1390">
        <w:rPr>
          <w:sz w:val="28"/>
          <w:szCs w:val="28"/>
          <w:lang w:val="ba-RU"/>
        </w:rPr>
        <w:t xml:space="preserve"> поселения </w:t>
      </w:r>
      <w:r w:rsidR="008D5ED1">
        <w:rPr>
          <w:sz w:val="28"/>
          <w:szCs w:val="28"/>
          <w:lang w:val="ba-RU"/>
        </w:rPr>
        <w:t>Шафрановский</w:t>
      </w:r>
      <w:r w:rsidR="00DD04B5" w:rsidRPr="000E1390">
        <w:rPr>
          <w:sz w:val="28"/>
          <w:szCs w:val="28"/>
          <w:lang w:val="ba-RU"/>
        </w:rPr>
        <w:t xml:space="preserve"> сельсовет</w:t>
      </w:r>
      <w:r w:rsidR="00DD04B5" w:rsidRPr="000E1390">
        <w:rPr>
          <w:sz w:val="28"/>
          <w:szCs w:val="28"/>
        </w:rPr>
        <w:t xml:space="preserve"> </w:t>
      </w:r>
      <w:r w:rsidR="008E4DD9" w:rsidRPr="000E1390">
        <w:rPr>
          <w:sz w:val="28"/>
          <w:szCs w:val="28"/>
        </w:rPr>
        <w:t>муниципального района Альшеевский район Республики Башкортостан на год, в котором планируется предоставление субсидии, и плановые периоды.</w:t>
      </w:r>
    </w:p>
    <w:p w:rsidR="008E4DD9" w:rsidRPr="000E1390" w:rsidRDefault="008E4DD9" w:rsidP="000E1390">
      <w:pPr>
        <w:pStyle w:val="20"/>
        <w:numPr>
          <w:ilvl w:val="1"/>
          <w:numId w:val="20"/>
        </w:numPr>
        <w:shd w:val="clear" w:color="auto" w:fill="auto"/>
        <w:tabs>
          <w:tab w:val="left" w:pos="118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F147A2" w:rsidRPr="000E1390" w:rsidRDefault="00F147A2" w:rsidP="001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B5" w:rsidRPr="000E1390" w:rsidRDefault="00DD04B5" w:rsidP="000E1390">
      <w:pPr>
        <w:pStyle w:val="22"/>
        <w:numPr>
          <w:ilvl w:val="0"/>
          <w:numId w:val="20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45" w:name="bookmark7"/>
      <w:r w:rsidRPr="000E1390">
        <w:rPr>
          <w:sz w:val="28"/>
          <w:szCs w:val="28"/>
        </w:rPr>
        <w:t>Требования к отчетности</w:t>
      </w:r>
      <w:bookmarkEnd w:id="45"/>
    </w:p>
    <w:p w:rsidR="00DD04B5" w:rsidRPr="000E1390" w:rsidRDefault="00F254A8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191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B5" w:rsidRPr="000E1390">
        <w:rPr>
          <w:sz w:val="28"/>
          <w:szCs w:val="28"/>
        </w:rPr>
        <w:t>По результатам использования субсидии получатель субсидии предоставляет в администрацию отчет об использовании средств бюджета, ежеквартально</w:t>
      </w:r>
      <w:r w:rsidR="009D1CC8">
        <w:rPr>
          <w:sz w:val="28"/>
          <w:szCs w:val="28"/>
        </w:rPr>
        <w:t xml:space="preserve"> согласно Приложению 1</w:t>
      </w:r>
      <w:r w:rsidR="00DD04B5" w:rsidRPr="000E1390">
        <w:rPr>
          <w:sz w:val="28"/>
          <w:szCs w:val="28"/>
        </w:rPr>
        <w:t>, в срок не позднее последнего рабочего дня месяца, следующего за отчетным кварталом.</w:t>
      </w:r>
    </w:p>
    <w:p w:rsidR="00DD04B5" w:rsidRPr="000E1390" w:rsidRDefault="00DD04B5" w:rsidP="00DD04B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DD04B5" w:rsidRPr="000E1390" w:rsidRDefault="00DD04B5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19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DD04B5" w:rsidRPr="000E1390" w:rsidRDefault="00DD04B5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18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DD04B5" w:rsidRPr="000E1390" w:rsidRDefault="00DD04B5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22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Возврат субсидии осуществляется в бюджет сельского поселения </w:t>
      </w:r>
      <w:r w:rsidR="008D5ED1">
        <w:rPr>
          <w:sz w:val="28"/>
          <w:szCs w:val="28"/>
        </w:rPr>
        <w:t>Шафрановский</w:t>
      </w:r>
      <w:r w:rsidRPr="000E1390">
        <w:rPr>
          <w:sz w:val="28"/>
          <w:szCs w:val="28"/>
        </w:rPr>
        <w:t xml:space="preserve"> сельсовет муниципального района Альшеевский район Республики Башкортостан в следующих случаях: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1)  неиспользования субсидии или неполного освоения денежных средств;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3)  неисполнения и (или) ненадлежащего исполнения получателем субсидии обязательств, предусмотренных соглашением</w:t>
      </w:r>
      <w:r w:rsidRPr="000E1390">
        <w:rPr>
          <w:rFonts w:ascii="Times New Roman" w:hAnsi="Times New Roman" w:cs="Times New Roman"/>
          <w:bCs/>
          <w:sz w:val="28"/>
          <w:szCs w:val="28"/>
        </w:rPr>
        <w:t>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5)  реорганизации или банкротства получателя субсидии;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7)  в иных случаях, предусмотренных действующим законодательством.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3.7. Возврат в текущем финансовом году получателем субсидии остатков субсидии, не использованных в отчетном финансовом году, в случаях, </w:t>
      </w:r>
      <w:r w:rsidRPr="000E1390">
        <w:rPr>
          <w:rFonts w:ascii="Times New Roman" w:hAnsi="Times New Roman" w:cs="Times New Roman"/>
          <w:sz w:val="28"/>
          <w:szCs w:val="28"/>
        </w:rPr>
        <w:lastRenderedPageBreak/>
        <w:t>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DD04B5" w:rsidRPr="000E1390" w:rsidRDefault="00DD04B5" w:rsidP="00DD04B5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709"/>
        <w:rPr>
          <w:sz w:val="28"/>
          <w:szCs w:val="28"/>
        </w:rPr>
      </w:pPr>
      <w:bookmarkStart w:id="46" w:name="bookmark8"/>
    </w:p>
    <w:p w:rsidR="00DD04B5" w:rsidRPr="000E1390" w:rsidRDefault="00DD04B5" w:rsidP="00F254A8">
      <w:pPr>
        <w:pStyle w:val="22"/>
        <w:numPr>
          <w:ilvl w:val="0"/>
          <w:numId w:val="22"/>
        </w:numPr>
        <w:shd w:val="clear" w:color="auto" w:fill="auto"/>
        <w:tabs>
          <w:tab w:val="left" w:pos="1184"/>
        </w:tabs>
        <w:spacing w:before="0" w:after="0" w:line="240" w:lineRule="auto"/>
        <w:ind w:left="851" w:firstLine="709"/>
        <w:jc w:val="center"/>
        <w:rPr>
          <w:sz w:val="28"/>
          <w:szCs w:val="28"/>
        </w:rPr>
      </w:pPr>
      <w:r w:rsidRPr="000E1390">
        <w:rPr>
          <w:sz w:val="28"/>
          <w:szCs w:val="28"/>
        </w:rPr>
        <w:t xml:space="preserve">Требования об осуществлении </w:t>
      </w:r>
      <w:proofErr w:type="gramStart"/>
      <w:r w:rsidRPr="000E1390">
        <w:rPr>
          <w:sz w:val="28"/>
          <w:szCs w:val="28"/>
        </w:rPr>
        <w:t>контроля за</w:t>
      </w:r>
      <w:proofErr w:type="gramEnd"/>
      <w:r w:rsidRPr="000E1390"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="000E1390" w:rsidRPr="000E1390">
        <w:rPr>
          <w:sz w:val="28"/>
          <w:szCs w:val="28"/>
        </w:rPr>
        <w:t xml:space="preserve"> </w:t>
      </w:r>
      <w:r w:rsidRPr="000E1390">
        <w:rPr>
          <w:sz w:val="28"/>
          <w:szCs w:val="28"/>
        </w:rPr>
        <w:t>и ответственности за их нарушение</w:t>
      </w:r>
      <w:bookmarkEnd w:id="46"/>
    </w:p>
    <w:p w:rsidR="001565E1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.1. Получатель </w:t>
      </w:r>
      <w:bookmarkStart w:id="47" w:name="YANDEX_219"/>
      <w:bookmarkEnd w:id="47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  в течение срока действия соглашения о </w:t>
      </w:r>
      <w:bookmarkStart w:id="48" w:name="YANDEX_220"/>
      <w:bookmarkEnd w:id="48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49" w:name="YANDEX_221"/>
      <w:bookmarkEnd w:id="49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  обязан по требованию Администрации, осуществляющей </w:t>
      </w:r>
      <w:proofErr w:type="gramStart"/>
      <w:r w:rsidR="001565E1" w:rsidRPr="000E1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bookmarkStart w:id="50" w:name="YANDEX_222"/>
      <w:bookmarkEnd w:id="50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субсидии, предоставлять расчетную, финансовую и иную документацию, указанную в </w:t>
      </w:r>
      <w:bookmarkStart w:id="51" w:name="YANDEX_223"/>
      <w:bookmarkEnd w:id="51"/>
      <w:r w:rsidR="00015F80" w:rsidRPr="000E1390">
        <w:rPr>
          <w:rFonts w:ascii="Times New Roman" w:hAnsi="Times New Roman" w:cs="Times New Roman"/>
          <w:sz w:val="28"/>
          <w:szCs w:val="28"/>
        </w:rPr>
        <w:t>соглашении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  </w:t>
      </w:r>
      <w:r w:rsidR="00015F80" w:rsidRPr="000E1390">
        <w:rPr>
          <w:rFonts w:ascii="Times New Roman" w:hAnsi="Times New Roman" w:cs="Times New Roman"/>
          <w:sz w:val="28"/>
          <w:szCs w:val="28"/>
        </w:rPr>
        <w:t>о предоставлении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 </w:t>
      </w:r>
      <w:bookmarkStart w:id="52" w:name="YANDEX_224"/>
      <w:bookmarkEnd w:id="52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субсидии, необходимую для контроля за целевым использованием </w:t>
      </w:r>
      <w:bookmarkStart w:id="53" w:name="YANDEX_225"/>
      <w:bookmarkEnd w:id="53"/>
      <w:r w:rsidR="001565E1" w:rsidRPr="000E1390">
        <w:rPr>
          <w:rFonts w:ascii="Times New Roman" w:hAnsi="Times New Roman" w:cs="Times New Roman"/>
          <w:sz w:val="28"/>
          <w:szCs w:val="28"/>
        </w:rPr>
        <w:t> субсидии.</w:t>
      </w:r>
    </w:p>
    <w:p w:rsidR="00E42850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годом предоставляет в администрацию сельского поселения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="00E42850" w:rsidRPr="000E13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отчет об использовании средств бюджета сельского поселения с приложением документов, подтверждающих целевое использование предоставленных субсидий, по форме согласно Приложению № </w:t>
      </w:r>
      <w:r w:rsidR="008E6BFE" w:rsidRPr="000E1390">
        <w:rPr>
          <w:rFonts w:ascii="Times New Roman" w:hAnsi="Times New Roman" w:cs="Times New Roman"/>
          <w:sz w:val="28"/>
          <w:szCs w:val="28"/>
        </w:rPr>
        <w:t>1</w:t>
      </w:r>
      <w:r w:rsidR="00E42850" w:rsidRPr="000E1390">
        <w:rPr>
          <w:rFonts w:ascii="Times New Roman" w:hAnsi="Times New Roman" w:cs="Times New Roman"/>
          <w:sz w:val="28"/>
          <w:szCs w:val="28"/>
        </w:rPr>
        <w:t xml:space="preserve"> к Порядку.</w:t>
      </w:r>
      <w:proofErr w:type="gramEnd"/>
    </w:p>
    <w:p w:rsidR="000571C6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0571C6" w:rsidRPr="000E1390">
        <w:rPr>
          <w:rFonts w:ascii="Times New Roman" w:hAnsi="Times New Roman" w:cs="Times New Roman"/>
          <w:sz w:val="28"/>
          <w:szCs w:val="28"/>
        </w:rPr>
        <w:t>.3. Субсидии, выделенные из бюджета сельского поселения получателям субсидии, носят целевой характер и не могут быть использованы на иные цели.</w:t>
      </w:r>
    </w:p>
    <w:p w:rsidR="000571C6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0571C6" w:rsidRPr="000E1390">
        <w:rPr>
          <w:rFonts w:ascii="Times New Roman" w:hAnsi="Times New Roman" w:cs="Times New Roman"/>
          <w:sz w:val="28"/>
          <w:szCs w:val="28"/>
        </w:rPr>
        <w:t>.4. Главный распорядитель бюджетных средств осуществляет обязательную проверку соблюдений условий, целей и порядка предоставления субсидий их получателями.</w:t>
      </w:r>
    </w:p>
    <w:p w:rsidR="00E42850" w:rsidRPr="000E1390" w:rsidRDefault="000E1390" w:rsidP="00E428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1390">
        <w:rPr>
          <w:sz w:val="28"/>
          <w:szCs w:val="28"/>
        </w:rPr>
        <w:t>4</w:t>
      </w:r>
      <w:r w:rsidR="00E42850" w:rsidRPr="000E1390">
        <w:rPr>
          <w:sz w:val="28"/>
          <w:szCs w:val="28"/>
        </w:rPr>
        <w:t>.5.  Получатель несет ответственность за достоверность представленных им документов и целевое использование субсидий в соответствии с действующим законодательством.</w:t>
      </w:r>
    </w:p>
    <w:p w:rsidR="00E42850" w:rsidRPr="000E1390" w:rsidRDefault="000E1390" w:rsidP="00E428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1390">
        <w:rPr>
          <w:sz w:val="28"/>
          <w:szCs w:val="28"/>
        </w:rPr>
        <w:t>4</w:t>
      </w:r>
      <w:r w:rsidR="00E42850" w:rsidRPr="000E1390">
        <w:rPr>
          <w:sz w:val="28"/>
          <w:szCs w:val="28"/>
        </w:rPr>
        <w:t xml:space="preserve">.6. Главный распорядитель средств бюджета сельского поселения </w:t>
      </w:r>
      <w:r w:rsidR="008D5ED1">
        <w:rPr>
          <w:sz w:val="28"/>
          <w:szCs w:val="28"/>
        </w:rPr>
        <w:t>Шафрановский</w:t>
      </w:r>
      <w:r w:rsidR="00E42850" w:rsidRPr="000E1390">
        <w:rPr>
          <w:sz w:val="28"/>
          <w:szCs w:val="28"/>
        </w:rPr>
        <w:t xml:space="preserve"> сельсовет принимает меры по взысканию с Получателя средств субсидий, полученных по недостоверным документам, использованных не по целевому назначению, в соответствии с законодательством, в том числе в судебном порядке.</w:t>
      </w:r>
    </w:p>
    <w:p w:rsidR="00E42850" w:rsidRPr="000E1390" w:rsidRDefault="000E1390" w:rsidP="005D4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5D4B8B" w:rsidRPr="000E1390">
        <w:rPr>
          <w:rFonts w:ascii="Times New Roman" w:hAnsi="Times New Roman" w:cs="Times New Roman"/>
          <w:sz w:val="28"/>
          <w:szCs w:val="28"/>
        </w:rPr>
        <w:t>.7</w:t>
      </w:r>
      <w:r w:rsidR="00E42850" w:rsidRPr="000E1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850" w:rsidRPr="000E1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 правильностью начисления, своевременностью выплаты средств, предусмотренных на выплату </w:t>
      </w:r>
      <w:bookmarkStart w:id="54" w:name="YANDEX_249"/>
      <w:bookmarkEnd w:id="54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субсидии  по соглашению о </w:t>
      </w:r>
      <w:bookmarkStart w:id="55" w:name="YANDEX_250"/>
      <w:bookmarkEnd w:id="55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6" w:name="YANDEX_251"/>
      <w:bookmarkEnd w:id="56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субсидии, осуществляет Администрация. Обнаруженные при проверке излишне выплаченные суммы </w:t>
      </w:r>
      <w:bookmarkStart w:id="57" w:name="YANDEX_252"/>
      <w:bookmarkEnd w:id="57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субсидий  подлежат возврату в </w:t>
      </w:r>
      <w:bookmarkStart w:id="58" w:name="YANDEX_253"/>
      <w:bookmarkEnd w:id="58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бюджет  </w:t>
      </w:r>
      <w:bookmarkStart w:id="59" w:name="YANDEX_254"/>
      <w:bookmarkEnd w:id="59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сельского поселения </w:t>
      </w:r>
      <w:r w:rsidR="008D5ED1">
        <w:rPr>
          <w:rFonts w:ascii="Times New Roman" w:hAnsi="Times New Roman" w:cs="Times New Roman"/>
          <w:sz w:val="28"/>
          <w:szCs w:val="28"/>
        </w:rPr>
        <w:t>Шафрановский</w:t>
      </w:r>
      <w:r w:rsidR="00E42850" w:rsidRPr="000E13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4B8B" w:rsidRPr="000E139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="00E42850" w:rsidRPr="000E1390">
        <w:rPr>
          <w:rFonts w:ascii="Times New Roman" w:hAnsi="Times New Roman" w:cs="Times New Roman"/>
          <w:sz w:val="28"/>
          <w:szCs w:val="28"/>
        </w:rPr>
        <w:t>.</w:t>
      </w:r>
    </w:p>
    <w:p w:rsidR="00F254A8" w:rsidRDefault="00F254A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B67284" w:rsidRPr="000E1390" w:rsidRDefault="00BC1A7D" w:rsidP="009D1CC8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t>Приложение  1</w:t>
      </w:r>
      <w:r w:rsidR="00B67284" w:rsidRPr="000E1390">
        <w:rPr>
          <w:rFonts w:ascii="Times New Roman" w:hAnsi="Times New Roman" w:cs="Times New Roman"/>
        </w:rPr>
        <w:t xml:space="preserve"> </w:t>
      </w:r>
    </w:p>
    <w:p w:rsidR="005D4B8B" w:rsidRPr="000E1390" w:rsidRDefault="005D4B8B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0E1390">
        <w:rPr>
          <w:rFonts w:ascii="Times New Roman" w:hAnsi="Times New Roman" w:cs="Times New Roman"/>
          <w:sz w:val="20"/>
          <w:szCs w:val="20"/>
        </w:rPr>
        <w:t xml:space="preserve">к Порядку  </w:t>
      </w:r>
      <w:r w:rsidR="009D1CC8" w:rsidRPr="009D1CC8">
        <w:rPr>
          <w:rFonts w:ascii="Times New Roman" w:hAnsi="Times New Roman" w:cs="Times New Roman"/>
          <w:sz w:val="20"/>
          <w:szCs w:val="20"/>
        </w:rPr>
        <w:t>предоставления субсидий, в том числе грантов в форме субсидий,</w:t>
      </w:r>
      <w:r w:rsidR="009D1CC8" w:rsidRPr="009D1CC8">
        <w:rPr>
          <w:rFonts w:ascii="Times New Roman" w:hAnsi="Times New Roman" w:cs="Times New Roman"/>
          <w:spacing w:val="-77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юридическим лицам, индивидуальным</w:t>
      </w:r>
      <w:r w:rsidR="009D1CC8" w:rsidRPr="009D1C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предпринимателям,</w:t>
      </w:r>
      <w:r w:rsidR="009D1CC8" w:rsidRPr="009D1CC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а</w:t>
      </w:r>
      <w:r w:rsidR="009D1CC8" w:rsidRPr="009D1CC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также</w:t>
      </w:r>
      <w:r w:rsidR="009D1CC8" w:rsidRPr="009D1CC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физическим</w:t>
      </w:r>
      <w:r w:rsidR="009D1CC8" w:rsidRPr="009D1CC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лицам</w:t>
      </w:r>
      <w:r w:rsidR="009D1CC8" w:rsidRPr="009D1CC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–</w:t>
      </w:r>
      <w:r w:rsidR="009D1CC8" w:rsidRPr="009D1CC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 xml:space="preserve">производителям </w:t>
      </w:r>
      <w:r w:rsidR="009D1CC8" w:rsidRPr="009D1CC8">
        <w:rPr>
          <w:rFonts w:ascii="Times New Roman" w:hAnsi="Times New Roman" w:cs="Times New Roman"/>
          <w:spacing w:val="-77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 xml:space="preserve">товаров, работ, услуг из бюджета сельского  поселения  </w:t>
      </w:r>
      <w:r w:rsidR="008D5ED1">
        <w:rPr>
          <w:rFonts w:ascii="Times New Roman" w:hAnsi="Times New Roman" w:cs="Times New Roman"/>
          <w:sz w:val="20"/>
          <w:szCs w:val="20"/>
        </w:rPr>
        <w:t>Шафрановский</w:t>
      </w:r>
      <w:r w:rsidR="009D1CC8" w:rsidRPr="009D1CC8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9D1CC8" w:rsidRPr="009D1CC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Альшеевский  район Республики</w:t>
      </w:r>
    </w:p>
    <w:p w:rsidR="00B67284" w:rsidRPr="000E1390" w:rsidRDefault="00B67284" w:rsidP="002F48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 xml:space="preserve">об использовании субсидии </w:t>
      </w:r>
      <w:proofErr w:type="gramStart"/>
      <w:r w:rsidRPr="000E139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4B" w:rsidRPr="000E139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E6BFE" w:rsidRPr="000E1390" w:rsidRDefault="008E6BFE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(наименование </w:t>
      </w:r>
      <w:proofErr w:type="spellStart"/>
      <w:r w:rsidRPr="000E1390">
        <w:rPr>
          <w:rFonts w:ascii="Times New Roman" w:hAnsi="Times New Roman" w:cs="Times New Roman"/>
          <w:sz w:val="16"/>
          <w:szCs w:val="16"/>
        </w:rPr>
        <w:t>ресурсоснабжающей</w:t>
      </w:r>
      <w:proofErr w:type="spellEnd"/>
      <w:r w:rsidRPr="000E1390">
        <w:rPr>
          <w:rFonts w:ascii="Times New Roman" w:hAnsi="Times New Roman" w:cs="Times New Roman"/>
          <w:sz w:val="16"/>
          <w:szCs w:val="16"/>
        </w:rPr>
        <w:t xml:space="preserve"> организации)</w:t>
      </w:r>
      <w:r w:rsidR="00B67284"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>за ________________ 20</w:t>
      </w:r>
      <w:r w:rsidR="002F4852" w:rsidRPr="000E1390">
        <w:rPr>
          <w:rFonts w:ascii="Times New Roman" w:hAnsi="Times New Roman" w:cs="Times New Roman"/>
          <w:b/>
          <w:sz w:val="24"/>
          <w:szCs w:val="24"/>
        </w:rPr>
        <w:t>___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год  </w:t>
      </w:r>
      <w:proofErr w:type="gramStart"/>
      <w:r w:rsidRPr="000E139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E139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E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710"/>
        <w:gridCol w:w="1409"/>
        <w:gridCol w:w="850"/>
        <w:gridCol w:w="1092"/>
        <w:gridCol w:w="850"/>
        <w:gridCol w:w="1276"/>
        <w:gridCol w:w="1516"/>
      </w:tblGrid>
      <w:tr w:rsidR="00B67284" w:rsidRPr="000E1390" w:rsidTr="00CE77A0">
        <w:tc>
          <w:tcPr>
            <w:tcW w:w="1710" w:type="dxa"/>
            <w:vMerge w:val="restart"/>
          </w:tcPr>
          <w:p w:rsidR="00B67284" w:rsidRPr="000E1390" w:rsidRDefault="00B67284" w:rsidP="00C157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1574B"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 </w:t>
            </w:r>
            <w:proofErr w:type="gramStart"/>
            <w:r w:rsidR="00C1574B" w:rsidRPr="000E139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End"/>
            <w:r w:rsidR="00C1574B"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 отпущенных</w:t>
            </w: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 и учреждениям бюджетной сферы, м3</w:t>
            </w:r>
          </w:p>
        </w:tc>
        <w:tc>
          <w:tcPr>
            <w:tcW w:w="1710" w:type="dxa"/>
            <w:vMerge w:val="restart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производство и реализацию для населения и бюджетной сферы 1м3 воды и стоков</w:t>
            </w:r>
          </w:p>
        </w:tc>
        <w:tc>
          <w:tcPr>
            <w:tcW w:w="1409" w:type="dxa"/>
            <w:vMerge w:val="restart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Получено средств из бюджета, рублей</w:t>
            </w:r>
          </w:p>
        </w:tc>
        <w:tc>
          <w:tcPr>
            <w:tcW w:w="5584" w:type="dxa"/>
            <w:gridSpan w:val="5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Использовано бюджетных средств, рублей</w:t>
            </w:r>
          </w:p>
        </w:tc>
      </w:tr>
      <w:tr w:rsidR="00B67284" w:rsidRPr="000E1390" w:rsidTr="00CE77A0">
        <w:tc>
          <w:tcPr>
            <w:tcW w:w="1710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4" w:type="dxa"/>
            <w:gridSpan w:val="4"/>
          </w:tcPr>
          <w:p w:rsidR="00B67284" w:rsidRPr="000E1390" w:rsidRDefault="00B67284" w:rsidP="004E0750">
            <w:pPr>
              <w:spacing w:after="0"/>
              <w:ind w:left="-398" w:firstLine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Направлено на оплату топливно-энергетических ресурсов</w:t>
            </w:r>
          </w:p>
        </w:tc>
      </w:tr>
      <w:tr w:rsidR="00B67284" w:rsidRPr="000E1390" w:rsidTr="00CE77A0">
        <w:tc>
          <w:tcPr>
            <w:tcW w:w="1710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85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твердое и жидкое топливо</w:t>
            </w:r>
          </w:p>
        </w:tc>
        <w:tc>
          <w:tcPr>
            <w:tcW w:w="1516" w:type="dxa"/>
          </w:tcPr>
          <w:p w:rsidR="00B67284" w:rsidRPr="000E1390" w:rsidRDefault="00B67284" w:rsidP="004E0750">
            <w:pPr>
              <w:spacing w:after="0"/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покупная </w:t>
            </w:r>
            <w:proofErr w:type="spellStart"/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</w:p>
        </w:tc>
      </w:tr>
      <w:tr w:rsidR="00B67284" w:rsidRPr="000E1390" w:rsidTr="00CE77A0">
        <w:tc>
          <w:tcPr>
            <w:tcW w:w="171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284" w:rsidRPr="000E1390" w:rsidTr="00CE77A0">
        <w:tc>
          <w:tcPr>
            <w:tcW w:w="171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67284" w:rsidRPr="000E1390" w:rsidRDefault="00B67284" w:rsidP="004E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84" w:rsidRPr="000E1390" w:rsidRDefault="004C2575" w:rsidP="00B67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269.3pt,4.05pt" to="269.3pt,4.05pt"/>
        </w:pict>
      </w:r>
    </w:p>
    <w:p w:rsidR="00B67284" w:rsidRPr="000E139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>Руководитель ___________         ___________________</w:t>
      </w:r>
    </w:p>
    <w:p w:rsidR="00B67284" w:rsidRPr="000E139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(расшифровка подписи)</w:t>
      </w:r>
    </w:p>
    <w:p w:rsidR="00B67284" w:rsidRPr="000E139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>Исполнитель ___________          ___________________</w:t>
      </w:r>
    </w:p>
    <w:p w:rsidR="00B67284" w:rsidRPr="00CE77A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(расшифровка подписи)</w:t>
      </w:r>
    </w:p>
    <w:p w:rsidR="00B67284" w:rsidRPr="00CE77A0" w:rsidRDefault="00B67284" w:rsidP="00B67284">
      <w:pPr>
        <w:pStyle w:val="1"/>
        <w:tabs>
          <w:tab w:val="left" w:pos="4820"/>
        </w:tabs>
        <w:ind w:left="142" w:right="5243"/>
        <w:jc w:val="both"/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52" w:rsidRPr="00CE77A0" w:rsidRDefault="002F4852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0AA" w:rsidRPr="00CE77A0" w:rsidRDefault="008310AA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8310AA" w:rsidRPr="00CE77A0" w:rsidRDefault="008310AA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8310AA" w:rsidRPr="00CE77A0" w:rsidRDefault="008310AA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B67284" w:rsidRPr="00CE77A0" w:rsidRDefault="00B67284" w:rsidP="0083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284" w:rsidRPr="00CE77A0" w:rsidSect="009D1CC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E2"/>
    <w:multiLevelType w:val="multilevel"/>
    <w:tmpl w:val="EBB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2DB7"/>
    <w:multiLevelType w:val="multilevel"/>
    <w:tmpl w:val="23F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77CCB"/>
    <w:multiLevelType w:val="hybridMultilevel"/>
    <w:tmpl w:val="2A78C8D0"/>
    <w:lvl w:ilvl="0" w:tplc="7F766C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4774DC"/>
    <w:multiLevelType w:val="multilevel"/>
    <w:tmpl w:val="FBBC16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4618C"/>
    <w:multiLevelType w:val="hybridMultilevel"/>
    <w:tmpl w:val="3578A86C"/>
    <w:lvl w:ilvl="0" w:tplc="88EAE5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9B7C80"/>
    <w:multiLevelType w:val="multilevel"/>
    <w:tmpl w:val="2126083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9">
    <w:nsid w:val="415223A5"/>
    <w:multiLevelType w:val="hybridMultilevel"/>
    <w:tmpl w:val="1688DC6A"/>
    <w:lvl w:ilvl="0" w:tplc="75860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C96359"/>
    <w:multiLevelType w:val="multilevel"/>
    <w:tmpl w:val="28EC3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45517295"/>
    <w:multiLevelType w:val="multilevel"/>
    <w:tmpl w:val="1E10D2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7BF2118"/>
    <w:multiLevelType w:val="hybridMultilevel"/>
    <w:tmpl w:val="342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9B307D"/>
    <w:multiLevelType w:val="hybridMultilevel"/>
    <w:tmpl w:val="78C6B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AF6"/>
    <w:multiLevelType w:val="multilevel"/>
    <w:tmpl w:val="EBB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45CCE"/>
    <w:multiLevelType w:val="multilevel"/>
    <w:tmpl w:val="15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A14DB"/>
    <w:multiLevelType w:val="multilevel"/>
    <w:tmpl w:val="70F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355AD"/>
    <w:multiLevelType w:val="hybridMultilevel"/>
    <w:tmpl w:val="3EF4777C"/>
    <w:lvl w:ilvl="0" w:tplc="3F5C24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91186"/>
    <w:multiLevelType w:val="multilevel"/>
    <w:tmpl w:val="0BBA3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20"/>
  </w:num>
  <w:num w:numId="9">
    <w:abstractNumId w:val="16"/>
  </w:num>
  <w:num w:numId="10">
    <w:abstractNumId w:val="11"/>
  </w:num>
  <w:num w:numId="11">
    <w:abstractNumId w:val="17"/>
  </w:num>
  <w:num w:numId="12">
    <w:abstractNumId w:val="23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 w:numId="18">
    <w:abstractNumId w:val="3"/>
  </w:num>
  <w:num w:numId="19">
    <w:abstractNumId w:val="21"/>
  </w:num>
  <w:num w:numId="20">
    <w:abstractNumId w:val="6"/>
  </w:num>
  <w:num w:numId="21">
    <w:abstractNumId w:val="22"/>
  </w:num>
  <w:num w:numId="22">
    <w:abstractNumId w:val="10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E1"/>
    <w:rsid w:val="000071DD"/>
    <w:rsid w:val="00010DD1"/>
    <w:rsid w:val="0001263C"/>
    <w:rsid w:val="00015B83"/>
    <w:rsid w:val="00015F80"/>
    <w:rsid w:val="00021A81"/>
    <w:rsid w:val="00024AD3"/>
    <w:rsid w:val="00027499"/>
    <w:rsid w:val="00030C83"/>
    <w:rsid w:val="00032CF5"/>
    <w:rsid w:val="00033A84"/>
    <w:rsid w:val="00040420"/>
    <w:rsid w:val="000571C6"/>
    <w:rsid w:val="00060185"/>
    <w:rsid w:val="00063F4D"/>
    <w:rsid w:val="000655BA"/>
    <w:rsid w:val="00067CAF"/>
    <w:rsid w:val="00072987"/>
    <w:rsid w:val="00077AD8"/>
    <w:rsid w:val="0008438A"/>
    <w:rsid w:val="0008489F"/>
    <w:rsid w:val="00084CE8"/>
    <w:rsid w:val="00091AE2"/>
    <w:rsid w:val="00093DA4"/>
    <w:rsid w:val="000A14B5"/>
    <w:rsid w:val="000A2FE2"/>
    <w:rsid w:val="000A7F17"/>
    <w:rsid w:val="000C6A4F"/>
    <w:rsid w:val="000D5CC9"/>
    <w:rsid w:val="000E1390"/>
    <w:rsid w:val="000E208D"/>
    <w:rsid w:val="000E5E3C"/>
    <w:rsid w:val="000F1C29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AF1"/>
    <w:rsid w:val="00146EA7"/>
    <w:rsid w:val="001553F3"/>
    <w:rsid w:val="001565E1"/>
    <w:rsid w:val="001609E7"/>
    <w:rsid w:val="00165329"/>
    <w:rsid w:val="00165479"/>
    <w:rsid w:val="00166B5C"/>
    <w:rsid w:val="00183705"/>
    <w:rsid w:val="00194DDB"/>
    <w:rsid w:val="00194F92"/>
    <w:rsid w:val="00197D85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341A7"/>
    <w:rsid w:val="00237B81"/>
    <w:rsid w:val="002427DA"/>
    <w:rsid w:val="00251492"/>
    <w:rsid w:val="00257204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4852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37B9E"/>
    <w:rsid w:val="00341CAD"/>
    <w:rsid w:val="00343B3F"/>
    <w:rsid w:val="00352B4C"/>
    <w:rsid w:val="003534EB"/>
    <w:rsid w:val="00356435"/>
    <w:rsid w:val="003568CF"/>
    <w:rsid w:val="003608CC"/>
    <w:rsid w:val="003641BD"/>
    <w:rsid w:val="00364AA2"/>
    <w:rsid w:val="003668F5"/>
    <w:rsid w:val="0036785B"/>
    <w:rsid w:val="00370E15"/>
    <w:rsid w:val="00371485"/>
    <w:rsid w:val="00371B0A"/>
    <w:rsid w:val="00371F93"/>
    <w:rsid w:val="003736B4"/>
    <w:rsid w:val="00383E77"/>
    <w:rsid w:val="00386C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3F5AD4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3305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B1587"/>
    <w:rsid w:val="004C2575"/>
    <w:rsid w:val="004C4F5C"/>
    <w:rsid w:val="004C6ED9"/>
    <w:rsid w:val="004D77AB"/>
    <w:rsid w:val="004E05F2"/>
    <w:rsid w:val="004E776C"/>
    <w:rsid w:val="00506F42"/>
    <w:rsid w:val="0051357C"/>
    <w:rsid w:val="00514252"/>
    <w:rsid w:val="00516AD0"/>
    <w:rsid w:val="005239DE"/>
    <w:rsid w:val="005367DC"/>
    <w:rsid w:val="005411C2"/>
    <w:rsid w:val="00544EEF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22B7"/>
    <w:rsid w:val="005B7941"/>
    <w:rsid w:val="005C0271"/>
    <w:rsid w:val="005C12F7"/>
    <w:rsid w:val="005C1388"/>
    <w:rsid w:val="005C5D16"/>
    <w:rsid w:val="005C60F7"/>
    <w:rsid w:val="005D4B8B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179A3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67F10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D2FC3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845DE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10AA"/>
    <w:rsid w:val="008356EE"/>
    <w:rsid w:val="00835F08"/>
    <w:rsid w:val="00842CFA"/>
    <w:rsid w:val="00843101"/>
    <w:rsid w:val="00843E95"/>
    <w:rsid w:val="0085164A"/>
    <w:rsid w:val="00854701"/>
    <w:rsid w:val="0086098D"/>
    <w:rsid w:val="00866A2C"/>
    <w:rsid w:val="00867B16"/>
    <w:rsid w:val="008712F0"/>
    <w:rsid w:val="00872C59"/>
    <w:rsid w:val="0088030F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4B85"/>
    <w:rsid w:val="008C74BF"/>
    <w:rsid w:val="008C79D0"/>
    <w:rsid w:val="008D5ED1"/>
    <w:rsid w:val="008D71F3"/>
    <w:rsid w:val="008E4420"/>
    <w:rsid w:val="008E47CB"/>
    <w:rsid w:val="008E4DD9"/>
    <w:rsid w:val="008E6BFE"/>
    <w:rsid w:val="008F0963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282A"/>
    <w:rsid w:val="00962C53"/>
    <w:rsid w:val="00962CDE"/>
    <w:rsid w:val="00963218"/>
    <w:rsid w:val="009674D2"/>
    <w:rsid w:val="00972DD3"/>
    <w:rsid w:val="009736D3"/>
    <w:rsid w:val="00975A41"/>
    <w:rsid w:val="00977D64"/>
    <w:rsid w:val="00980DF5"/>
    <w:rsid w:val="009814F5"/>
    <w:rsid w:val="009865C4"/>
    <w:rsid w:val="009933DC"/>
    <w:rsid w:val="009946C3"/>
    <w:rsid w:val="0099562D"/>
    <w:rsid w:val="009A2571"/>
    <w:rsid w:val="009B07EF"/>
    <w:rsid w:val="009B1910"/>
    <w:rsid w:val="009B338E"/>
    <w:rsid w:val="009C0B0E"/>
    <w:rsid w:val="009C1978"/>
    <w:rsid w:val="009C2D8B"/>
    <w:rsid w:val="009C40C5"/>
    <w:rsid w:val="009D1CC8"/>
    <w:rsid w:val="009D2B3B"/>
    <w:rsid w:val="009D7475"/>
    <w:rsid w:val="009E11F2"/>
    <w:rsid w:val="009E1D44"/>
    <w:rsid w:val="009E202C"/>
    <w:rsid w:val="009F2CF8"/>
    <w:rsid w:val="009F785D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86048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01906"/>
    <w:rsid w:val="00B20EB6"/>
    <w:rsid w:val="00B21355"/>
    <w:rsid w:val="00B25DB4"/>
    <w:rsid w:val="00B31FB9"/>
    <w:rsid w:val="00B51418"/>
    <w:rsid w:val="00B53BCB"/>
    <w:rsid w:val="00B63AAA"/>
    <w:rsid w:val="00B67170"/>
    <w:rsid w:val="00B67284"/>
    <w:rsid w:val="00B7159B"/>
    <w:rsid w:val="00B8003A"/>
    <w:rsid w:val="00B84981"/>
    <w:rsid w:val="00B87F66"/>
    <w:rsid w:val="00B928D2"/>
    <w:rsid w:val="00B97E4A"/>
    <w:rsid w:val="00BA40B4"/>
    <w:rsid w:val="00BA7E10"/>
    <w:rsid w:val="00BB321A"/>
    <w:rsid w:val="00BB4CD6"/>
    <w:rsid w:val="00BB60F7"/>
    <w:rsid w:val="00BC1A7D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574B"/>
    <w:rsid w:val="00C17533"/>
    <w:rsid w:val="00C17A7B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2ACB"/>
    <w:rsid w:val="00CE60ED"/>
    <w:rsid w:val="00CE6469"/>
    <w:rsid w:val="00CE77A0"/>
    <w:rsid w:val="00CF5DF2"/>
    <w:rsid w:val="00CF6086"/>
    <w:rsid w:val="00CF7F8F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B97"/>
    <w:rsid w:val="00D46E6D"/>
    <w:rsid w:val="00D520B2"/>
    <w:rsid w:val="00D52564"/>
    <w:rsid w:val="00D60367"/>
    <w:rsid w:val="00D64FBD"/>
    <w:rsid w:val="00D70628"/>
    <w:rsid w:val="00D73992"/>
    <w:rsid w:val="00D74B43"/>
    <w:rsid w:val="00D75DE1"/>
    <w:rsid w:val="00D76434"/>
    <w:rsid w:val="00D825FE"/>
    <w:rsid w:val="00D82B6A"/>
    <w:rsid w:val="00D903D2"/>
    <w:rsid w:val="00DB4E32"/>
    <w:rsid w:val="00DB4F90"/>
    <w:rsid w:val="00DC1E5C"/>
    <w:rsid w:val="00DD04B5"/>
    <w:rsid w:val="00DD3273"/>
    <w:rsid w:val="00DE2A7C"/>
    <w:rsid w:val="00DE4ED1"/>
    <w:rsid w:val="00DE502F"/>
    <w:rsid w:val="00E070AC"/>
    <w:rsid w:val="00E1114E"/>
    <w:rsid w:val="00E13A71"/>
    <w:rsid w:val="00E14793"/>
    <w:rsid w:val="00E214B9"/>
    <w:rsid w:val="00E23E06"/>
    <w:rsid w:val="00E303F8"/>
    <w:rsid w:val="00E3118A"/>
    <w:rsid w:val="00E36B09"/>
    <w:rsid w:val="00E40682"/>
    <w:rsid w:val="00E4178C"/>
    <w:rsid w:val="00E42850"/>
    <w:rsid w:val="00E43272"/>
    <w:rsid w:val="00E434B8"/>
    <w:rsid w:val="00E5550B"/>
    <w:rsid w:val="00E61F16"/>
    <w:rsid w:val="00E621AB"/>
    <w:rsid w:val="00E6358E"/>
    <w:rsid w:val="00E63D25"/>
    <w:rsid w:val="00E7145A"/>
    <w:rsid w:val="00E71837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56C3"/>
    <w:rsid w:val="00EB7426"/>
    <w:rsid w:val="00EC1397"/>
    <w:rsid w:val="00EC501B"/>
    <w:rsid w:val="00ED14B6"/>
    <w:rsid w:val="00EE3880"/>
    <w:rsid w:val="00EE4B66"/>
    <w:rsid w:val="00EF343F"/>
    <w:rsid w:val="00EF3FEC"/>
    <w:rsid w:val="00EF7692"/>
    <w:rsid w:val="00F01A90"/>
    <w:rsid w:val="00F03924"/>
    <w:rsid w:val="00F07BE3"/>
    <w:rsid w:val="00F147A2"/>
    <w:rsid w:val="00F153B7"/>
    <w:rsid w:val="00F254A8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3DFD"/>
    <w:rsid w:val="00FB4E33"/>
    <w:rsid w:val="00FB582A"/>
    <w:rsid w:val="00FD0172"/>
    <w:rsid w:val="00FD1622"/>
    <w:rsid w:val="00FD3CA0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7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65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7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6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14B5"/>
    <w:rPr>
      <w:color w:val="0000FF"/>
      <w:u w:val="single"/>
    </w:rPr>
  </w:style>
  <w:style w:type="paragraph" w:customStyle="1" w:styleId="ConsPlusNormal">
    <w:name w:val="ConsPlusNormal"/>
    <w:rsid w:val="00DE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146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4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46A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6AF1"/>
    <w:pPr>
      <w:widowControl w:val="0"/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46AF1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146A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AF1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rsid w:val="008E4DD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E4DD9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8">
    <w:name w:val="No Spacing"/>
    <w:uiPriority w:val="1"/>
    <w:qFormat/>
    <w:rsid w:val="008E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DD0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DD1BCCA8CAAC5B9E65357E1D98AAC831230B4203CFB3C6BBEECBA930694A3E45B1FCAABCF3B8534AVFH3M" TargetMode="Externa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hyperlink" Target="consultantplus://offline/ref=99728C0B5DDD9A2704F9277F93B76CAC53F807A38C41C3121FB264F2ED321E9E74F07E1C1DB90722q17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Rezeda</cp:lastModifiedBy>
  <cp:revision>8</cp:revision>
  <cp:lastPrinted>2022-01-31T03:50:00Z</cp:lastPrinted>
  <dcterms:created xsi:type="dcterms:W3CDTF">2022-02-28T09:42:00Z</dcterms:created>
  <dcterms:modified xsi:type="dcterms:W3CDTF">2022-05-16T05:35:00Z</dcterms:modified>
</cp:coreProperties>
</file>