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7B1" w:rsidRDefault="00F837B1" w:rsidP="00A94A9A">
      <w:pPr>
        <w:pStyle w:val="af3"/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ПРОЕКТ</w:t>
      </w:r>
    </w:p>
    <w:p w:rsidR="00F837B1" w:rsidRDefault="00F837B1" w:rsidP="00A94A9A">
      <w:pPr>
        <w:pStyle w:val="af3"/>
        <w:tabs>
          <w:tab w:val="left" w:pos="0"/>
        </w:tabs>
        <w:jc w:val="center"/>
        <w:rPr>
          <w:rFonts w:ascii="Times New Roman" w:hAnsi="Times New Roman" w:cs="Times New Roman"/>
          <w:b/>
        </w:rPr>
      </w:pPr>
    </w:p>
    <w:p w:rsidR="00C756C6" w:rsidRPr="006260AF" w:rsidRDefault="00C756C6" w:rsidP="00A94A9A">
      <w:pPr>
        <w:pStyle w:val="af3"/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6260AF">
        <w:rPr>
          <w:rFonts w:ascii="Times New Roman" w:hAnsi="Times New Roman" w:cs="Times New Roman"/>
          <w:b/>
        </w:rPr>
        <w:t>Администрация</w:t>
      </w:r>
      <w:r w:rsidR="00AC3F12">
        <w:rPr>
          <w:rFonts w:ascii="Times New Roman" w:hAnsi="Times New Roman" w:cs="Times New Roman"/>
          <w:b/>
        </w:rPr>
        <w:t xml:space="preserve"> сельского поселения Шафрановский сельсовет </w:t>
      </w:r>
      <w:r w:rsidRPr="006260AF">
        <w:rPr>
          <w:rFonts w:ascii="Times New Roman" w:hAnsi="Times New Roman" w:cs="Times New Roman"/>
          <w:b/>
        </w:rPr>
        <w:t xml:space="preserve"> муниципального района</w:t>
      </w:r>
      <w:r w:rsidR="00A94A9A">
        <w:rPr>
          <w:rFonts w:ascii="Times New Roman" w:hAnsi="Times New Roman" w:cs="Times New Roman"/>
          <w:b/>
        </w:rPr>
        <w:t xml:space="preserve"> </w:t>
      </w:r>
      <w:r w:rsidRPr="006260AF">
        <w:rPr>
          <w:rFonts w:ascii="Times New Roman" w:hAnsi="Times New Roman" w:cs="Times New Roman"/>
          <w:b/>
        </w:rPr>
        <w:t>Альшеевский район</w:t>
      </w:r>
    </w:p>
    <w:p w:rsidR="00C756C6" w:rsidRPr="006260AF" w:rsidRDefault="00C756C6" w:rsidP="00C756C6">
      <w:pPr>
        <w:pStyle w:val="af3"/>
        <w:tabs>
          <w:tab w:val="left" w:pos="0"/>
        </w:tabs>
        <w:jc w:val="center"/>
        <w:rPr>
          <w:b/>
        </w:rPr>
      </w:pPr>
      <w:r w:rsidRPr="006260AF">
        <w:rPr>
          <w:rFonts w:ascii="Times New Roman" w:hAnsi="Times New Roman" w:cs="Times New Roman"/>
          <w:b/>
        </w:rPr>
        <w:t>Республики Башкортостан</w:t>
      </w:r>
    </w:p>
    <w:p w:rsidR="00E13BEE" w:rsidRPr="006260AF" w:rsidRDefault="00E13BEE" w:rsidP="00E13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BEE" w:rsidRPr="006260AF" w:rsidRDefault="00E13BEE" w:rsidP="00E13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BEE" w:rsidRPr="006260AF" w:rsidRDefault="00E13BEE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60AF">
        <w:rPr>
          <w:rFonts w:ascii="Times New Roman" w:hAnsi="Times New Roman"/>
          <w:b/>
          <w:sz w:val="28"/>
          <w:szCs w:val="28"/>
        </w:rPr>
        <w:t xml:space="preserve">  КАРАР                                                                     </w:t>
      </w:r>
      <w:r w:rsidR="00653A59">
        <w:rPr>
          <w:rFonts w:ascii="Times New Roman" w:hAnsi="Times New Roman"/>
          <w:b/>
          <w:sz w:val="28"/>
          <w:szCs w:val="28"/>
        </w:rPr>
        <w:t xml:space="preserve">  </w:t>
      </w:r>
      <w:r w:rsidRPr="006260AF">
        <w:rPr>
          <w:rFonts w:ascii="Times New Roman" w:hAnsi="Times New Roman"/>
          <w:b/>
          <w:sz w:val="28"/>
          <w:szCs w:val="28"/>
        </w:rPr>
        <w:t xml:space="preserve">   ПОСТАНОВЛЕНИЕ</w:t>
      </w:r>
    </w:p>
    <w:p w:rsidR="00E13BEE" w:rsidRPr="006260AF" w:rsidRDefault="00836EBF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F837B1">
        <w:rPr>
          <w:rFonts w:ascii="Times New Roman" w:hAnsi="Times New Roman"/>
          <w:b/>
          <w:sz w:val="28"/>
          <w:szCs w:val="28"/>
        </w:rPr>
        <w:t>__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="00F837B1">
        <w:rPr>
          <w:rFonts w:ascii="Times New Roman" w:hAnsi="Times New Roman"/>
          <w:b/>
          <w:sz w:val="28"/>
          <w:szCs w:val="28"/>
        </w:rPr>
        <w:t>_______</w:t>
      </w:r>
      <w:r w:rsidR="004E12DC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20</w:t>
      </w:r>
      <w:r w:rsidR="00F837B1">
        <w:rPr>
          <w:rFonts w:ascii="Times New Roman" w:hAnsi="Times New Roman"/>
          <w:b/>
          <w:sz w:val="28"/>
          <w:szCs w:val="28"/>
        </w:rPr>
        <w:t>21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й.           </w:t>
      </w:r>
      <w:r w:rsidR="006855AC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653A59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855AC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№ </w:t>
      </w:r>
      <w:r w:rsidR="00F837B1">
        <w:rPr>
          <w:rFonts w:ascii="Times New Roman" w:hAnsi="Times New Roman"/>
          <w:b/>
          <w:sz w:val="28"/>
          <w:szCs w:val="28"/>
        </w:rPr>
        <w:t>___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      </w:t>
      </w:r>
      <w:r w:rsidR="006855AC">
        <w:rPr>
          <w:rFonts w:ascii="Times New Roman" w:hAnsi="Times New Roman"/>
          <w:b/>
          <w:sz w:val="28"/>
          <w:szCs w:val="28"/>
        </w:rPr>
        <w:t xml:space="preserve"> </w:t>
      </w:r>
      <w:r w:rsidR="00C8450F">
        <w:rPr>
          <w:rFonts w:ascii="Times New Roman" w:hAnsi="Times New Roman"/>
          <w:b/>
          <w:sz w:val="28"/>
          <w:szCs w:val="28"/>
        </w:rPr>
        <w:t xml:space="preserve">   </w:t>
      </w:r>
      <w:r w:rsidR="006855AC">
        <w:rPr>
          <w:rFonts w:ascii="Times New Roman" w:hAnsi="Times New Roman"/>
          <w:b/>
          <w:sz w:val="28"/>
          <w:szCs w:val="28"/>
        </w:rPr>
        <w:t xml:space="preserve">   </w:t>
      </w:r>
      <w:r w:rsidR="00653A59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F837B1">
        <w:rPr>
          <w:rFonts w:ascii="Times New Roman" w:hAnsi="Times New Roman"/>
          <w:b/>
          <w:sz w:val="28"/>
          <w:szCs w:val="28"/>
        </w:rPr>
        <w:t>__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="00F837B1">
        <w:rPr>
          <w:rFonts w:ascii="Times New Roman" w:hAnsi="Times New Roman"/>
          <w:b/>
          <w:sz w:val="28"/>
          <w:szCs w:val="28"/>
        </w:rPr>
        <w:t>_______</w:t>
      </w:r>
      <w:r w:rsidR="00C75DE0">
        <w:rPr>
          <w:rFonts w:ascii="Times New Roman" w:hAnsi="Times New Roman"/>
          <w:b/>
          <w:sz w:val="28"/>
          <w:szCs w:val="28"/>
        </w:rPr>
        <w:t xml:space="preserve"> </w:t>
      </w:r>
      <w:r w:rsidR="00C8450F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>20</w:t>
      </w:r>
      <w:r w:rsidR="00C75DE0">
        <w:rPr>
          <w:rFonts w:ascii="Times New Roman" w:hAnsi="Times New Roman"/>
          <w:b/>
          <w:sz w:val="28"/>
          <w:szCs w:val="28"/>
        </w:rPr>
        <w:t>2</w:t>
      </w:r>
      <w:r w:rsidR="00F837B1">
        <w:rPr>
          <w:rFonts w:ascii="Times New Roman" w:hAnsi="Times New Roman"/>
          <w:b/>
          <w:sz w:val="28"/>
          <w:szCs w:val="28"/>
        </w:rPr>
        <w:t>1</w:t>
      </w:r>
      <w:r w:rsidR="00C756C6" w:rsidRPr="006260AF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>г.</w:t>
      </w:r>
    </w:p>
    <w:p w:rsidR="00E13BEE" w:rsidRPr="006260AF" w:rsidRDefault="00E13BEE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450F" w:rsidRPr="004437CD" w:rsidRDefault="00C8450F" w:rsidP="00FC5A86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4437CD">
        <w:rPr>
          <w:rFonts w:ascii="Times New Roman" w:hAnsi="Times New Roman"/>
          <w:b/>
          <w:sz w:val="24"/>
          <w:szCs w:val="24"/>
        </w:rPr>
        <w:t xml:space="preserve">О внесении изменений в муниципальную программу «Формирование современной городской среды </w:t>
      </w:r>
      <w:r w:rsidR="004255DA">
        <w:rPr>
          <w:rFonts w:ascii="Times New Roman" w:hAnsi="Times New Roman"/>
          <w:b/>
          <w:sz w:val="24"/>
          <w:szCs w:val="24"/>
        </w:rPr>
        <w:t xml:space="preserve">сельского поселения Шафрановский сельсовет </w:t>
      </w:r>
      <w:r w:rsidRPr="004437CD">
        <w:rPr>
          <w:rFonts w:ascii="Times New Roman" w:hAnsi="Times New Roman"/>
          <w:b/>
          <w:sz w:val="24"/>
          <w:szCs w:val="24"/>
        </w:rPr>
        <w:t xml:space="preserve">муниципального района </w:t>
      </w:r>
      <w:r w:rsidR="00FC5A86">
        <w:rPr>
          <w:rFonts w:ascii="Times New Roman" w:hAnsi="Times New Roman"/>
          <w:b/>
          <w:sz w:val="24"/>
          <w:szCs w:val="24"/>
        </w:rPr>
        <w:t xml:space="preserve"> </w:t>
      </w:r>
      <w:r w:rsidRPr="004437CD">
        <w:rPr>
          <w:rFonts w:ascii="Times New Roman" w:hAnsi="Times New Roman"/>
          <w:b/>
          <w:sz w:val="24"/>
          <w:szCs w:val="24"/>
        </w:rPr>
        <w:t>Альшеевский район Республики Башкортостан</w:t>
      </w:r>
    </w:p>
    <w:p w:rsidR="00C8450F" w:rsidRDefault="00C8450F" w:rsidP="00C8450F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4437CD">
        <w:rPr>
          <w:rFonts w:ascii="Times New Roman" w:hAnsi="Times New Roman"/>
          <w:b/>
          <w:sz w:val="24"/>
          <w:szCs w:val="24"/>
        </w:rPr>
        <w:t>на 2018-202</w:t>
      </w:r>
      <w:r w:rsidR="004E12DC">
        <w:rPr>
          <w:rFonts w:ascii="Times New Roman" w:hAnsi="Times New Roman"/>
          <w:b/>
          <w:sz w:val="24"/>
          <w:szCs w:val="24"/>
        </w:rPr>
        <w:t>4</w:t>
      </w:r>
      <w:r w:rsidRPr="004437CD">
        <w:rPr>
          <w:rFonts w:ascii="Times New Roman" w:hAnsi="Times New Roman"/>
          <w:b/>
          <w:sz w:val="24"/>
          <w:szCs w:val="24"/>
        </w:rPr>
        <w:t xml:space="preserve"> годы»</w:t>
      </w:r>
    </w:p>
    <w:p w:rsidR="00653A59" w:rsidRPr="004437CD" w:rsidRDefault="00653A59" w:rsidP="00C8450F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4D3040" w:rsidRPr="00C75DE0" w:rsidRDefault="00C8450F" w:rsidP="006E17F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4D3040"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  </w:t>
      </w:r>
      <w:r w:rsidR="004D3040" w:rsidRPr="00EF2D8D">
        <w:rPr>
          <w:rFonts w:ascii="Times New Roman" w:hAnsi="Times New Roman"/>
          <w:spacing w:val="-2"/>
          <w:sz w:val="24"/>
          <w:szCs w:val="24"/>
        </w:rPr>
        <w:t xml:space="preserve">В целях  совершенствования  системы комплексного благоустройства на территории </w:t>
      </w:r>
      <w:r w:rsidR="004D3040" w:rsidRPr="00EF2D8D">
        <w:rPr>
          <w:rFonts w:ascii="Times New Roman" w:hAnsi="Times New Roman"/>
          <w:sz w:val="24"/>
          <w:szCs w:val="24"/>
        </w:rPr>
        <w:t xml:space="preserve"> </w:t>
      </w:r>
      <w:r w:rsidR="004E12DC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4D3040" w:rsidRPr="00EF2D8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 Республики Башкортостан </w:t>
      </w:r>
      <w:r w:rsidR="004D3040" w:rsidRPr="00EF2D8D">
        <w:rPr>
          <w:rFonts w:ascii="Times New Roman" w:hAnsi="Times New Roman"/>
          <w:spacing w:val="-2"/>
          <w:sz w:val="24"/>
          <w:szCs w:val="24"/>
        </w:rPr>
        <w:t>и реализации</w:t>
      </w:r>
      <w:r w:rsidR="00EB3499" w:rsidRPr="00EF2D8D">
        <w:rPr>
          <w:rFonts w:ascii="Times New Roman" w:hAnsi="Times New Roman"/>
          <w:spacing w:val="-2"/>
          <w:sz w:val="24"/>
          <w:szCs w:val="24"/>
        </w:rPr>
        <w:t xml:space="preserve">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</w:t>
      </w:r>
      <w:r w:rsidR="00C75DE0">
        <w:rPr>
          <w:rFonts w:ascii="Times New Roman" w:hAnsi="Times New Roman"/>
          <w:spacing w:val="-2"/>
          <w:sz w:val="24"/>
          <w:szCs w:val="24"/>
        </w:rPr>
        <w:t xml:space="preserve"> в</w:t>
      </w:r>
      <w:r w:rsidR="00C75DE0" w:rsidRPr="00C75DE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соответствии с Федеральным законом Российской Федерации от 6 октября 2003 года № 131-ФЗ «Об общих принципах организации органов местного самоуправления в Российской Федерации», в целях  исполнения </w:t>
      </w:r>
      <w:hyperlink r:id="rId8" w:history="1">
        <w:r w:rsidR="00C75DE0" w:rsidRPr="00C75DE0">
          <w:rPr>
            <w:rStyle w:val="a4"/>
            <w:rFonts w:ascii="Times New Roman" w:hAnsi="Times New Roman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Постановления Правительства Республики Башкортостан от 15 марта 2017 года N 88 "О реализации Постановления Правительства Российской Федерации от 10 февраля 2017 года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</w:t>
        </w:r>
      </w:hyperlink>
      <w:r w:rsidR="00C75DE0">
        <w:rPr>
          <w:rStyle w:val="a4"/>
          <w:rFonts w:ascii="Times New Roman" w:hAnsi="Times New Roman"/>
          <w:color w:val="000000" w:themeColor="text1"/>
          <w:spacing w:val="2"/>
          <w:sz w:val="24"/>
          <w:szCs w:val="24"/>
          <w:u w:val="none"/>
          <w:shd w:val="clear" w:color="auto" w:fill="FFFFFF"/>
        </w:rPr>
        <w:t xml:space="preserve">,  </w:t>
      </w:r>
      <w:r w:rsidR="004D3040" w:rsidRPr="00C75DE0">
        <w:rPr>
          <w:rFonts w:ascii="Times New Roman" w:hAnsi="Times New Roman"/>
          <w:spacing w:val="-2"/>
          <w:sz w:val="24"/>
          <w:szCs w:val="24"/>
        </w:rPr>
        <w:t>постановляю:</w:t>
      </w:r>
      <w:r w:rsidR="004D3040" w:rsidRPr="00C75DE0">
        <w:rPr>
          <w:rFonts w:ascii="Times New Roman" w:hAnsi="Times New Roman"/>
          <w:sz w:val="24"/>
          <w:szCs w:val="24"/>
        </w:rPr>
        <w:t xml:space="preserve"> </w:t>
      </w:r>
    </w:p>
    <w:p w:rsidR="00EF2D8D" w:rsidRDefault="00653A59" w:rsidP="004E12DC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E12DC">
        <w:rPr>
          <w:rFonts w:ascii="Times New Roman" w:hAnsi="Times New Roman"/>
          <w:sz w:val="24"/>
          <w:szCs w:val="24"/>
        </w:rPr>
        <w:t>1.</w:t>
      </w:r>
      <w:r w:rsidR="00EF2D8D" w:rsidRPr="004E12D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B41C56">
        <w:rPr>
          <w:rFonts w:ascii="Times New Roman" w:hAnsi="Times New Roman"/>
          <w:sz w:val="24"/>
          <w:szCs w:val="24"/>
        </w:rPr>
        <w:t>Внести изменения в муниципальную</w:t>
      </w:r>
      <w:r w:rsidR="00CB01A9" w:rsidRPr="00CB01A9">
        <w:rPr>
          <w:rFonts w:ascii="Times New Roman" w:hAnsi="Times New Roman"/>
          <w:sz w:val="24"/>
          <w:szCs w:val="24"/>
        </w:rPr>
        <w:t xml:space="preserve"> программу</w:t>
      </w:r>
      <w:r w:rsidR="00C8450F" w:rsidRPr="004E12DC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</w:t>
      </w:r>
      <w:r w:rsidR="006E17F8" w:rsidRPr="004E12DC">
        <w:rPr>
          <w:rFonts w:ascii="Times New Roman" w:hAnsi="Times New Roman"/>
          <w:sz w:val="24"/>
          <w:szCs w:val="24"/>
        </w:rPr>
        <w:t xml:space="preserve"> сельского поселения Шафрановский сельсовет </w:t>
      </w:r>
      <w:r w:rsidR="00C8450F" w:rsidRPr="004E12DC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 на 2018-202</w:t>
      </w:r>
      <w:r w:rsidR="004E12DC" w:rsidRPr="004E12DC">
        <w:rPr>
          <w:rFonts w:ascii="Times New Roman" w:hAnsi="Times New Roman"/>
          <w:sz w:val="24"/>
          <w:szCs w:val="24"/>
        </w:rPr>
        <w:t>4</w:t>
      </w:r>
      <w:r w:rsidR="00C8450F" w:rsidRPr="004E12DC">
        <w:rPr>
          <w:rFonts w:ascii="Times New Roman" w:hAnsi="Times New Roman"/>
          <w:sz w:val="24"/>
          <w:szCs w:val="24"/>
        </w:rPr>
        <w:t xml:space="preserve"> годы» утвержденной Постановлением главы Администрации </w:t>
      </w:r>
      <w:r w:rsidR="006E17F8" w:rsidRPr="004E12DC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2363B9" w:rsidRPr="004E12DC">
        <w:rPr>
          <w:rFonts w:ascii="Times New Roman" w:hAnsi="Times New Roman"/>
          <w:sz w:val="24"/>
          <w:szCs w:val="24"/>
        </w:rPr>
        <w:t>муниципального района</w:t>
      </w:r>
      <w:r w:rsidR="00C8450F" w:rsidRPr="004E12DC">
        <w:rPr>
          <w:rFonts w:ascii="Times New Roman" w:hAnsi="Times New Roman"/>
          <w:sz w:val="24"/>
          <w:szCs w:val="24"/>
        </w:rPr>
        <w:t xml:space="preserve"> Альшеевский район Республики Башкортостан от </w:t>
      </w:r>
      <w:r w:rsidR="00C75DE0">
        <w:rPr>
          <w:rFonts w:ascii="Times New Roman" w:hAnsi="Times New Roman"/>
          <w:sz w:val="24"/>
          <w:szCs w:val="24"/>
        </w:rPr>
        <w:t>05</w:t>
      </w:r>
      <w:r w:rsidR="004E12DC" w:rsidRPr="004E12DC">
        <w:rPr>
          <w:rFonts w:ascii="Times New Roman" w:hAnsi="Times New Roman"/>
          <w:sz w:val="24"/>
          <w:szCs w:val="24"/>
        </w:rPr>
        <w:t>.0</w:t>
      </w:r>
      <w:r w:rsidR="00C75DE0">
        <w:rPr>
          <w:rFonts w:ascii="Times New Roman" w:hAnsi="Times New Roman"/>
          <w:sz w:val="24"/>
          <w:szCs w:val="24"/>
        </w:rPr>
        <w:t>4</w:t>
      </w:r>
      <w:r w:rsidR="00836EBF" w:rsidRPr="004E12DC">
        <w:rPr>
          <w:rFonts w:ascii="Times New Roman" w:hAnsi="Times New Roman"/>
          <w:sz w:val="24"/>
          <w:szCs w:val="24"/>
        </w:rPr>
        <w:t>.20</w:t>
      </w:r>
      <w:r w:rsidR="00C75DE0">
        <w:rPr>
          <w:rFonts w:ascii="Times New Roman" w:hAnsi="Times New Roman"/>
          <w:sz w:val="24"/>
          <w:szCs w:val="24"/>
        </w:rPr>
        <w:t>19</w:t>
      </w:r>
      <w:r w:rsidR="004E12DC" w:rsidRPr="004E12DC">
        <w:rPr>
          <w:rFonts w:ascii="Times New Roman" w:hAnsi="Times New Roman"/>
          <w:sz w:val="24"/>
          <w:szCs w:val="24"/>
        </w:rPr>
        <w:t xml:space="preserve"> </w:t>
      </w:r>
      <w:r w:rsidR="00836EBF" w:rsidRPr="004E12DC">
        <w:rPr>
          <w:rFonts w:ascii="Times New Roman" w:hAnsi="Times New Roman"/>
          <w:sz w:val="24"/>
          <w:szCs w:val="24"/>
        </w:rPr>
        <w:t>г №</w:t>
      </w:r>
      <w:r w:rsidR="004E12DC" w:rsidRPr="004E12DC">
        <w:rPr>
          <w:rFonts w:ascii="Times New Roman" w:hAnsi="Times New Roman"/>
          <w:sz w:val="24"/>
          <w:szCs w:val="24"/>
        </w:rPr>
        <w:t xml:space="preserve">  </w:t>
      </w:r>
      <w:r w:rsidR="00C75DE0">
        <w:rPr>
          <w:rFonts w:ascii="Times New Roman" w:hAnsi="Times New Roman"/>
          <w:sz w:val="24"/>
          <w:szCs w:val="24"/>
        </w:rPr>
        <w:t>22</w:t>
      </w:r>
      <w:r w:rsidR="00836EBF" w:rsidRPr="004E12DC">
        <w:rPr>
          <w:rFonts w:ascii="Times New Roman" w:hAnsi="Times New Roman"/>
          <w:sz w:val="24"/>
          <w:szCs w:val="24"/>
        </w:rPr>
        <w:t xml:space="preserve"> </w:t>
      </w:r>
      <w:r w:rsidR="00C75DE0">
        <w:rPr>
          <w:rFonts w:ascii="Times New Roman" w:hAnsi="Times New Roman"/>
          <w:sz w:val="24"/>
          <w:szCs w:val="24"/>
        </w:rPr>
        <w:t>(в редакции Постановления № 4</w:t>
      </w:r>
      <w:r w:rsidR="00F837B1">
        <w:rPr>
          <w:rFonts w:ascii="Times New Roman" w:hAnsi="Times New Roman"/>
          <w:sz w:val="24"/>
          <w:szCs w:val="24"/>
        </w:rPr>
        <w:t>7</w:t>
      </w:r>
      <w:r w:rsidR="00C75DE0">
        <w:rPr>
          <w:rFonts w:ascii="Times New Roman" w:hAnsi="Times New Roman"/>
          <w:sz w:val="24"/>
          <w:szCs w:val="24"/>
        </w:rPr>
        <w:t xml:space="preserve"> от </w:t>
      </w:r>
      <w:r w:rsidR="00F837B1">
        <w:rPr>
          <w:rFonts w:ascii="Times New Roman" w:hAnsi="Times New Roman"/>
          <w:sz w:val="24"/>
          <w:szCs w:val="24"/>
        </w:rPr>
        <w:t>06</w:t>
      </w:r>
      <w:r w:rsidR="00C75DE0">
        <w:rPr>
          <w:rFonts w:ascii="Times New Roman" w:hAnsi="Times New Roman"/>
          <w:sz w:val="24"/>
          <w:szCs w:val="24"/>
        </w:rPr>
        <w:t>.0</w:t>
      </w:r>
      <w:r w:rsidR="00F837B1">
        <w:rPr>
          <w:rFonts w:ascii="Times New Roman" w:hAnsi="Times New Roman"/>
          <w:sz w:val="24"/>
          <w:szCs w:val="24"/>
        </w:rPr>
        <w:t>8</w:t>
      </w:r>
      <w:r w:rsidR="00C75DE0">
        <w:rPr>
          <w:rFonts w:ascii="Times New Roman" w:hAnsi="Times New Roman"/>
          <w:sz w:val="24"/>
          <w:szCs w:val="24"/>
        </w:rPr>
        <w:t>.20</w:t>
      </w:r>
      <w:r w:rsidR="00F837B1">
        <w:rPr>
          <w:rFonts w:ascii="Times New Roman" w:hAnsi="Times New Roman"/>
          <w:sz w:val="24"/>
          <w:szCs w:val="24"/>
        </w:rPr>
        <w:t>20</w:t>
      </w:r>
      <w:r w:rsidR="00C75DE0">
        <w:rPr>
          <w:rFonts w:ascii="Times New Roman" w:hAnsi="Times New Roman"/>
          <w:sz w:val="24"/>
          <w:szCs w:val="24"/>
        </w:rPr>
        <w:t xml:space="preserve"> г.) </w:t>
      </w:r>
      <w:r w:rsidR="004E12DC">
        <w:rPr>
          <w:rFonts w:ascii="Times New Roman" w:hAnsi="Times New Roman"/>
          <w:sz w:val="24"/>
          <w:szCs w:val="24"/>
        </w:rPr>
        <w:t>у</w:t>
      </w:r>
      <w:r w:rsidR="00EF2D8D" w:rsidRPr="004E12DC">
        <w:rPr>
          <w:rFonts w:ascii="Times New Roman" w:hAnsi="Times New Roman"/>
          <w:sz w:val="24"/>
          <w:szCs w:val="24"/>
        </w:rPr>
        <w:t>твер</w:t>
      </w:r>
      <w:r w:rsidR="00CB1A12">
        <w:rPr>
          <w:rFonts w:ascii="Times New Roman" w:hAnsi="Times New Roman"/>
          <w:sz w:val="24"/>
          <w:szCs w:val="24"/>
        </w:rPr>
        <w:t>ди</w:t>
      </w:r>
      <w:r w:rsidR="00B41C56">
        <w:rPr>
          <w:rFonts w:ascii="Times New Roman" w:hAnsi="Times New Roman"/>
          <w:sz w:val="24"/>
          <w:szCs w:val="24"/>
        </w:rPr>
        <w:t xml:space="preserve">в </w:t>
      </w:r>
      <w:r w:rsidR="00CB1A12">
        <w:rPr>
          <w:rFonts w:ascii="Times New Roman" w:hAnsi="Times New Roman"/>
          <w:sz w:val="24"/>
          <w:szCs w:val="24"/>
        </w:rPr>
        <w:t xml:space="preserve"> </w:t>
      </w:r>
      <w:r w:rsidR="00EF2D8D" w:rsidRPr="004E12DC">
        <w:rPr>
          <w:rFonts w:ascii="Times New Roman" w:hAnsi="Times New Roman"/>
          <w:sz w:val="24"/>
          <w:szCs w:val="24"/>
        </w:rPr>
        <w:t xml:space="preserve"> её в новой редакции согласно приложению к настоящему Постановлению.</w:t>
      </w:r>
      <w:proofErr w:type="gramEnd"/>
    </w:p>
    <w:p w:rsidR="00C1662C" w:rsidRPr="004E12DC" w:rsidRDefault="00C1662C" w:rsidP="004E12DC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  Признать утратившим силу Постановление от 05.04.2019 года №22 (в редакции Постановления № 47 от 06.08.2020 г.)</w:t>
      </w:r>
    </w:p>
    <w:p w:rsidR="00E13BEE" w:rsidRPr="00EF2D8D" w:rsidRDefault="00653A59" w:rsidP="006E17F8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1662C">
        <w:rPr>
          <w:rFonts w:ascii="Times New Roman" w:hAnsi="Times New Roman"/>
          <w:sz w:val="24"/>
          <w:szCs w:val="24"/>
        </w:rPr>
        <w:t xml:space="preserve">2. </w:t>
      </w:r>
      <w:r w:rsidR="00E13BEE" w:rsidRPr="00EF2D8D">
        <w:rPr>
          <w:rFonts w:ascii="Times New Roman" w:hAnsi="Times New Roman"/>
          <w:sz w:val="24"/>
          <w:szCs w:val="24"/>
        </w:rPr>
        <w:t xml:space="preserve">Установить, что в ходе реализации муниципальной программы «Формирование современной городской среды </w:t>
      </w:r>
      <w:r w:rsidR="006E17F8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E13BEE" w:rsidRPr="00EF2D8D">
        <w:rPr>
          <w:rFonts w:ascii="Times New Roman" w:hAnsi="Times New Roman"/>
          <w:sz w:val="24"/>
          <w:szCs w:val="24"/>
        </w:rPr>
        <w:t>муниципального района Альшеевский район Респу</w:t>
      </w:r>
      <w:r w:rsidR="00EF2D8D" w:rsidRPr="00EF2D8D">
        <w:rPr>
          <w:rFonts w:ascii="Times New Roman" w:hAnsi="Times New Roman"/>
          <w:sz w:val="24"/>
          <w:szCs w:val="24"/>
        </w:rPr>
        <w:t>блики Башкортостан  на 2018-2024</w:t>
      </w:r>
      <w:r w:rsidR="00E13BEE" w:rsidRPr="00EF2D8D">
        <w:rPr>
          <w:rFonts w:ascii="Times New Roman" w:hAnsi="Times New Roman"/>
          <w:sz w:val="24"/>
          <w:szCs w:val="24"/>
        </w:rPr>
        <w:t xml:space="preserve"> годы»</w:t>
      </w:r>
      <w:r w:rsidR="003B1AE3" w:rsidRPr="00EF2D8D">
        <w:rPr>
          <w:rFonts w:ascii="Times New Roman" w:hAnsi="Times New Roman"/>
          <w:sz w:val="24"/>
          <w:szCs w:val="24"/>
        </w:rPr>
        <w:t xml:space="preserve"> </w:t>
      </w:r>
      <w:r w:rsidR="00E13BEE" w:rsidRPr="00EF2D8D">
        <w:rPr>
          <w:rFonts w:ascii="Times New Roman" w:hAnsi="Times New Roman"/>
          <w:sz w:val="24"/>
          <w:szCs w:val="24"/>
        </w:rPr>
        <w:t>ежегодной корректировке подлежат мероприятия и объемы их финансирования</w:t>
      </w:r>
      <w:r w:rsidR="003B1AE3" w:rsidRPr="00EF2D8D">
        <w:rPr>
          <w:rFonts w:ascii="Times New Roman" w:hAnsi="Times New Roman"/>
          <w:sz w:val="24"/>
          <w:szCs w:val="24"/>
        </w:rPr>
        <w:t xml:space="preserve"> с учетом возможностей средств федерального и республиканского бюджета и иных межбюджетных трансфертов</w:t>
      </w:r>
      <w:r w:rsidR="00E13BEE" w:rsidRPr="00EF2D8D">
        <w:rPr>
          <w:rFonts w:ascii="Times New Roman" w:hAnsi="Times New Roman"/>
          <w:sz w:val="24"/>
          <w:szCs w:val="24"/>
        </w:rPr>
        <w:t>.</w:t>
      </w:r>
    </w:p>
    <w:p w:rsidR="00E13BEE" w:rsidRPr="00EF2D8D" w:rsidRDefault="00E13BEE" w:rsidP="006E17F8">
      <w:pPr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z w:val="24"/>
          <w:szCs w:val="24"/>
        </w:rPr>
        <w:t xml:space="preserve">   </w:t>
      </w:r>
      <w:r w:rsidR="00653A59">
        <w:rPr>
          <w:rFonts w:ascii="Times New Roman" w:hAnsi="Times New Roman"/>
          <w:sz w:val="24"/>
          <w:szCs w:val="24"/>
        </w:rPr>
        <w:t xml:space="preserve">  </w:t>
      </w:r>
      <w:r w:rsidRPr="00EF2D8D">
        <w:rPr>
          <w:rFonts w:ascii="Times New Roman" w:hAnsi="Times New Roman"/>
          <w:sz w:val="24"/>
          <w:szCs w:val="24"/>
        </w:rPr>
        <w:t>3.</w:t>
      </w:r>
      <w:r w:rsidR="003B1AE3" w:rsidRPr="00EF2D8D">
        <w:rPr>
          <w:rFonts w:ascii="Times New Roman" w:hAnsi="Times New Roman"/>
          <w:sz w:val="24"/>
          <w:szCs w:val="24"/>
        </w:rPr>
        <w:t xml:space="preserve"> </w:t>
      </w: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Контроль за исполнением постановления </w:t>
      </w:r>
      <w:r w:rsidR="006E17F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оставляю за собой.</w:t>
      </w:r>
    </w:p>
    <w:p w:rsidR="003B1AE3" w:rsidRDefault="00E13BEE" w:rsidP="00E13BEE">
      <w:pPr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</w:p>
    <w:p w:rsidR="006E17F8" w:rsidRDefault="00E13BEE" w:rsidP="00836EBF">
      <w:pPr>
        <w:tabs>
          <w:tab w:val="left" w:pos="5309"/>
        </w:tabs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Глава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сельского поселения </w:t>
      </w:r>
      <w:r w:rsidR="003B1AE3"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</w:r>
      <w:r w:rsidR="004E12D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                               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Р.Р.Султанов</w:t>
      </w:r>
    </w:p>
    <w:p w:rsidR="00E13BEE" w:rsidRDefault="00E13BEE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21E" w:rsidRPr="002A0BD6" w:rsidRDefault="006E17F8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B1AE3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6260AF">
        <w:rPr>
          <w:rFonts w:ascii="Times New Roman" w:hAnsi="Times New Roman"/>
          <w:sz w:val="28"/>
          <w:szCs w:val="28"/>
        </w:rPr>
        <w:t xml:space="preserve">     </w:t>
      </w:r>
      <w:r w:rsidR="00EB3499">
        <w:rPr>
          <w:rFonts w:ascii="Times New Roman" w:hAnsi="Times New Roman"/>
          <w:sz w:val="28"/>
          <w:szCs w:val="28"/>
        </w:rPr>
        <w:t xml:space="preserve">      </w:t>
      </w:r>
      <w:r w:rsidR="006260AF">
        <w:rPr>
          <w:rFonts w:ascii="Times New Roman" w:hAnsi="Times New Roman"/>
          <w:sz w:val="28"/>
          <w:szCs w:val="28"/>
        </w:rPr>
        <w:t xml:space="preserve">             «</w:t>
      </w:r>
      <w:r w:rsidR="0088321E" w:rsidRPr="002A0BD6">
        <w:rPr>
          <w:rFonts w:ascii="Times New Roman" w:hAnsi="Times New Roman"/>
          <w:sz w:val="28"/>
          <w:szCs w:val="28"/>
        </w:rPr>
        <w:t>УТВЕРЖДЕНО</w:t>
      </w:r>
      <w:r w:rsidR="006260AF">
        <w:rPr>
          <w:rFonts w:ascii="Times New Roman" w:hAnsi="Times New Roman"/>
          <w:sz w:val="28"/>
          <w:szCs w:val="28"/>
        </w:rPr>
        <w:t>»</w:t>
      </w:r>
      <w:r w:rsidR="0088321E" w:rsidRPr="002A0BD6">
        <w:rPr>
          <w:rFonts w:ascii="Times New Roman" w:hAnsi="Times New Roman"/>
          <w:sz w:val="28"/>
          <w:szCs w:val="28"/>
        </w:rPr>
        <w:t xml:space="preserve"> </w:t>
      </w:r>
    </w:p>
    <w:p w:rsidR="0088321E" w:rsidRPr="006E17F8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A0BD6">
        <w:rPr>
          <w:rFonts w:ascii="Times New Roman" w:hAnsi="Times New Roman"/>
          <w:sz w:val="28"/>
        </w:rPr>
        <w:t>остановлением</w:t>
      </w:r>
      <w:r>
        <w:rPr>
          <w:rFonts w:ascii="Times New Roman" w:hAnsi="Times New Roman"/>
          <w:sz w:val="28"/>
        </w:rPr>
        <w:t xml:space="preserve"> </w:t>
      </w:r>
      <w:r w:rsidR="002363B9">
        <w:rPr>
          <w:rFonts w:ascii="Times New Roman" w:hAnsi="Times New Roman"/>
          <w:sz w:val="28"/>
        </w:rPr>
        <w:t xml:space="preserve">главы </w:t>
      </w:r>
      <w:r>
        <w:rPr>
          <w:rFonts w:ascii="Times New Roman" w:hAnsi="Times New Roman"/>
          <w:sz w:val="28"/>
        </w:rPr>
        <w:t>Администрации</w:t>
      </w:r>
      <w:r w:rsidR="006E17F8">
        <w:rPr>
          <w:rFonts w:ascii="Times New Roman" w:hAnsi="Times New Roman"/>
          <w:sz w:val="28"/>
        </w:rPr>
        <w:t xml:space="preserve"> </w:t>
      </w:r>
      <w:r w:rsidR="006E17F8" w:rsidRPr="006E17F8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</w:p>
    <w:p w:rsidR="0088321E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района Альшеевский  район</w:t>
      </w:r>
    </w:p>
    <w:p w:rsidR="0088321E" w:rsidRPr="002A0BD6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 w:rsidRPr="002A0BD6">
        <w:rPr>
          <w:rFonts w:ascii="Times New Roman" w:hAnsi="Times New Roman"/>
          <w:sz w:val="28"/>
        </w:rPr>
        <w:t xml:space="preserve">Республики Башкортостан </w:t>
      </w:r>
    </w:p>
    <w:p w:rsidR="00C75DE0" w:rsidRDefault="003B40CF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 w:rsidR="00836EBF">
        <w:rPr>
          <w:rFonts w:ascii="Times New Roman" w:hAnsi="Times New Roman"/>
          <w:sz w:val="28"/>
        </w:rPr>
        <w:t>«</w:t>
      </w:r>
      <w:r w:rsidR="00F837B1">
        <w:rPr>
          <w:rFonts w:ascii="Times New Roman" w:hAnsi="Times New Roman"/>
          <w:sz w:val="28"/>
        </w:rPr>
        <w:t>___</w:t>
      </w:r>
      <w:r w:rsidR="00836EBF">
        <w:rPr>
          <w:rFonts w:ascii="Times New Roman" w:hAnsi="Times New Roman"/>
          <w:sz w:val="28"/>
        </w:rPr>
        <w:t>»</w:t>
      </w:r>
      <w:r w:rsidR="00CB1A12">
        <w:rPr>
          <w:rFonts w:ascii="Times New Roman" w:hAnsi="Times New Roman"/>
          <w:sz w:val="28"/>
        </w:rPr>
        <w:t xml:space="preserve"> </w:t>
      </w:r>
      <w:r w:rsidR="00F837B1">
        <w:rPr>
          <w:rFonts w:ascii="Times New Roman" w:hAnsi="Times New Roman"/>
          <w:sz w:val="28"/>
        </w:rPr>
        <w:t>_______</w:t>
      </w:r>
      <w:r w:rsidR="00653A59">
        <w:rPr>
          <w:rFonts w:ascii="Times New Roman" w:hAnsi="Times New Roman"/>
          <w:sz w:val="28"/>
        </w:rPr>
        <w:t xml:space="preserve"> </w:t>
      </w:r>
      <w:r w:rsidR="00836EBF">
        <w:rPr>
          <w:rFonts w:ascii="Times New Roman" w:hAnsi="Times New Roman"/>
          <w:sz w:val="28"/>
        </w:rPr>
        <w:t>20</w:t>
      </w:r>
      <w:r w:rsidR="00F837B1">
        <w:rPr>
          <w:rFonts w:ascii="Times New Roman" w:hAnsi="Times New Roman"/>
          <w:sz w:val="28"/>
        </w:rPr>
        <w:t>21</w:t>
      </w:r>
      <w:r w:rsidR="00836EBF">
        <w:rPr>
          <w:rFonts w:ascii="Times New Roman" w:hAnsi="Times New Roman"/>
          <w:sz w:val="28"/>
        </w:rPr>
        <w:t>г</w:t>
      </w:r>
      <w:r w:rsidR="00CB1A12">
        <w:rPr>
          <w:rFonts w:ascii="Times New Roman" w:hAnsi="Times New Roman"/>
          <w:sz w:val="28"/>
        </w:rPr>
        <w:t>.</w:t>
      </w:r>
      <w:r w:rsidR="0088321E" w:rsidRPr="002A0BD6">
        <w:rPr>
          <w:rFonts w:ascii="Times New Roman" w:hAnsi="Times New Roman"/>
          <w:sz w:val="28"/>
        </w:rPr>
        <w:t xml:space="preserve"> №</w:t>
      </w:r>
      <w:r w:rsidR="00F837B1">
        <w:rPr>
          <w:rFonts w:ascii="Times New Roman" w:hAnsi="Times New Roman"/>
          <w:sz w:val="28"/>
        </w:rPr>
        <w:t xml:space="preserve"> ___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88321E" w:rsidRPr="006E17F8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</w:t>
      </w:r>
      <w:r w:rsidR="006E17F8" w:rsidRPr="006E17F8">
        <w:rPr>
          <w:rFonts w:ascii="Times New Roman" w:hAnsi="Times New Roman"/>
          <w:sz w:val="40"/>
          <w:szCs w:val="40"/>
        </w:rPr>
        <w:t xml:space="preserve">сельского поселения Шафрановский сельсовет </w:t>
      </w:r>
      <w:r w:rsidRPr="006E17F8">
        <w:rPr>
          <w:rFonts w:ascii="Times New Roman" w:hAnsi="Times New Roman"/>
          <w:sz w:val="40"/>
          <w:szCs w:val="40"/>
        </w:rPr>
        <w:t>муниципального района Альшеевский район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Республики Башкортостан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>на 201</w:t>
      </w:r>
      <w:r>
        <w:rPr>
          <w:rFonts w:ascii="Times New Roman" w:hAnsi="Times New Roman"/>
          <w:sz w:val="40"/>
          <w:szCs w:val="40"/>
        </w:rPr>
        <w:t>8-202</w:t>
      </w:r>
      <w:r w:rsidR="00EB3499">
        <w:rPr>
          <w:rFonts w:ascii="Times New Roman" w:hAnsi="Times New Roman"/>
          <w:sz w:val="40"/>
          <w:szCs w:val="40"/>
        </w:rPr>
        <w:t>4</w:t>
      </w:r>
      <w:r w:rsidRPr="00DA4CCE">
        <w:rPr>
          <w:rFonts w:ascii="Times New Roman" w:hAnsi="Times New Roman"/>
          <w:sz w:val="40"/>
          <w:szCs w:val="40"/>
        </w:rPr>
        <w:t xml:space="preserve"> год</w:t>
      </w:r>
      <w:r>
        <w:rPr>
          <w:rFonts w:ascii="Times New Roman" w:hAnsi="Times New Roman"/>
          <w:sz w:val="40"/>
          <w:szCs w:val="40"/>
        </w:rPr>
        <w:t>ы»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C75DE0" w:rsidRPr="00C75DE0" w:rsidRDefault="00C75DE0" w:rsidP="00C75DE0">
      <w:pPr>
        <w:tabs>
          <w:tab w:val="left" w:pos="689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5DE0">
        <w:rPr>
          <w:rFonts w:ascii="Times New Roman" w:hAnsi="Times New Roman"/>
          <w:sz w:val="24"/>
          <w:szCs w:val="24"/>
        </w:rPr>
        <w:t xml:space="preserve">(в редакции </w:t>
      </w:r>
      <w:r>
        <w:rPr>
          <w:rFonts w:ascii="Times New Roman" w:hAnsi="Times New Roman"/>
          <w:sz w:val="24"/>
          <w:szCs w:val="24"/>
        </w:rPr>
        <w:t>П</w:t>
      </w:r>
      <w:r w:rsidRPr="00C75DE0">
        <w:rPr>
          <w:rFonts w:ascii="Times New Roman" w:hAnsi="Times New Roman"/>
          <w:sz w:val="24"/>
          <w:szCs w:val="24"/>
        </w:rPr>
        <w:t xml:space="preserve">остановления № </w:t>
      </w:r>
      <w:r w:rsidR="00F837B1">
        <w:rPr>
          <w:rFonts w:ascii="Times New Roman" w:hAnsi="Times New Roman"/>
          <w:sz w:val="24"/>
          <w:szCs w:val="24"/>
        </w:rPr>
        <w:t>____</w:t>
      </w:r>
      <w:r w:rsidRPr="00C75DE0">
        <w:rPr>
          <w:rFonts w:ascii="Times New Roman" w:hAnsi="Times New Roman"/>
          <w:sz w:val="24"/>
          <w:szCs w:val="24"/>
        </w:rPr>
        <w:t xml:space="preserve"> от «</w:t>
      </w:r>
      <w:r w:rsidR="00F837B1">
        <w:rPr>
          <w:rFonts w:ascii="Times New Roman" w:hAnsi="Times New Roman"/>
          <w:sz w:val="24"/>
          <w:szCs w:val="24"/>
        </w:rPr>
        <w:t>___</w:t>
      </w:r>
      <w:r w:rsidR="008E7472">
        <w:rPr>
          <w:rFonts w:ascii="Times New Roman" w:hAnsi="Times New Roman"/>
          <w:sz w:val="24"/>
          <w:szCs w:val="24"/>
        </w:rPr>
        <w:t xml:space="preserve">» </w:t>
      </w:r>
      <w:r w:rsidR="002952BC">
        <w:rPr>
          <w:rFonts w:ascii="Times New Roman" w:hAnsi="Times New Roman"/>
          <w:sz w:val="24"/>
          <w:szCs w:val="24"/>
        </w:rPr>
        <w:t xml:space="preserve"> </w:t>
      </w:r>
      <w:r w:rsidR="00F837B1">
        <w:rPr>
          <w:rFonts w:ascii="Times New Roman" w:hAnsi="Times New Roman"/>
          <w:sz w:val="24"/>
          <w:szCs w:val="24"/>
        </w:rPr>
        <w:t>__________</w:t>
      </w:r>
      <w:r w:rsidR="002952BC">
        <w:rPr>
          <w:rFonts w:ascii="Times New Roman" w:hAnsi="Times New Roman"/>
          <w:sz w:val="24"/>
          <w:szCs w:val="24"/>
        </w:rPr>
        <w:t xml:space="preserve"> </w:t>
      </w:r>
      <w:r w:rsidRPr="00C75DE0">
        <w:rPr>
          <w:rFonts w:ascii="Times New Roman" w:hAnsi="Times New Roman"/>
          <w:sz w:val="24"/>
          <w:szCs w:val="24"/>
        </w:rPr>
        <w:t>202</w:t>
      </w:r>
      <w:r w:rsidR="00F837B1">
        <w:rPr>
          <w:rFonts w:ascii="Times New Roman" w:hAnsi="Times New Roman"/>
          <w:sz w:val="24"/>
          <w:szCs w:val="24"/>
        </w:rPr>
        <w:t>1</w:t>
      </w:r>
      <w:r w:rsidRPr="00C75DE0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)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88321E" w:rsidRDefault="00EB3499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8E7472">
        <w:rPr>
          <w:rFonts w:ascii="Times New Roman" w:hAnsi="Times New Roman"/>
          <w:sz w:val="28"/>
          <w:szCs w:val="28"/>
        </w:rPr>
        <w:t>2</w:t>
      </w:r>
      <w:r w:rsidR="00F837B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11233">
        <w:rPr>
          <w:rFonts w:ascii="Times New Roman" w:hAnsi="Times New Roman"/>
          <w:sz w:val="28"/>
          <w:szCs w:val="28"/>
        </w:rPr>
        <w:t>г.</w:t>
      </w:r>
    </w:p>
    <w:p w:rsidR="0088321E" w:rsidRPr="00B11233" w:rsidRDefault="0088321E" w:rsidP="00B11233">
      <w:pPr>
        <w:pStyle w:val="10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ПАСПОРТ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Муниципальной программы 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</w:t>
      </w:r>
      <w:r w:rsidR="006E17F8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2018-202</w:t>
      </w:r>
      <w:r w:rsidR="007307B3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</w:t>
      </w:r>
      <w:r w:rsidR="00B11233">
        <w:rPr>
          <w:rFonts w:ascii="Times New Roman" w:hAnsi="Times New Roman"/>
          <w:sz w:val="24"/>
          <w:szCs w:val="24"/>
        </w:rPr>
        <w:t>»</w:t>
      </w: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09" w:type="dxa"/>
        <w:jc w:val="center"/>
        <w:tblLook w:val="00A0"/>
      </w:tblPr>
      <w:tblGrid>
        <w:gridCol w:w="4164"/>
        <w:gridCol w:w="5845"/>
      </w:tblGrid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73981" w:rsidRDefault="0088321E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981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"Формирование современной городской среды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>муниципального района Альшеевский район Республики Башкортостан на 2018-202</w:t>
            </w:r>
            <w:r w:rsidR="00EB3499" w:rsidRPr="00C73981">
              <w:rPr>
                <w:rFonts w:ascii="Times New Roman" w:hAnsi="Times New Roman"/>
                <w:sz w:val="24"/>
                <w:szCs w:val="24"/>
              </w:rPr>
              <w:t>4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 xml:space="preserve"> годы " (далее - Программа)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81">
              <w:rPr>
                <w:rFonts w:ascii="Times New Roman" w:hAnsi="Times New Roman" w:cs="Times New Roman"/>
                <w:sz w:val="24"/>
                <w:szCs w:val="24"/>
              </w:rPr>
              <w:t>Программа включает в себя две подпрограммы: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2363B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комфортной городской среды на территории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Альшеевский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 на 201</w:t>
            </w:r>
            <w:r w:rsidR="008705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-2024 гг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» (общественные территории)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 благоустройство дворовых территорий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A00CD3">
              <w:rPr>
                <w:rFonts w:ascii="Times New Roman" w:hAnsi="Times New Roman" w:cs="Times New Roman"/>
                <w:sz w:val="24"/>
                <w:szCs w:val="24"/>
              </w:rPr>
              <w:t>Альшее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вский район  Республики Башкортостан «Башкирские дворики»</w:t>
            </w:r>
          </w:p>
          <w:p w:rsidR="00C73981" w:rsidRPr="00C73981" w:rsidRDefault="00C73981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Ответственны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е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и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B11233" w:rsidP="00B112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88321E" w:rsidRPr="00B11233" w:rsidTr="006E17F8">
        <w:trPr>
          <w:trHeight w:val="10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1576" w:rsidRDefault="001C1576" w:rsidP="001C15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8321E" w:rsidRPr="00B11233" w:rsidRDefault="0088321E" w:rsidP="001C15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Граждане, их объединения; заинтересованные лица; общественные организации; подрядные организации</w:t>
            </w:r>
          </w:p>
        </w:tc>
      </w:tr>
      <w:tr w:rsidR="0088321E" w:rsidRPr="00B11233" w:rsidTr="001C1268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7B3" w:rsidRPr="00B11233" w:rsidRDefault="0088321E" w:rsidP="00EA385C">
            <w:pPr>
              <w:spacing w:after="0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="00AB698E">
              <w:rPr>
                <w:sz w:val="28"/>
                <w:szCs w:val="28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благоустройства, санитарного содержания дворовых территорий многоквартирных домов;</w:t>
            </w:r>
            <w:r w:rsidR="00730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создание комфортных и безопасных условий проживания граждан;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общественных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территори</w:t>
            </w:r>
            <w:r w:rsidR="007307B3">
              <w:rPr>
                <w:rFonts w:ascii="Times New Roman" w:hAnsi="Times New Roman"/>
                <w:sz w:val="24"/>
                <w:szCs w:val="24"/>
              </w:rPr>
              <w:t>й населенных пунктов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сельск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их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поселени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муниципального района Альшеевский район Республики Башкортостан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3CD3" w:rsidRPr="00B13CD3" w:rsidRDefault="00AB698E" w:rsidP="00B13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3CD3" w:rsidRPr="00B13CD3">
              <w:rPr>
                <w:rFonts w:ascii="Times New Roman" w:hAnsi="Times New Roman" w:cs="Times New Roman"/>
                <w:sz w:val="24"/>
                <w:szCs w:val="24"/>
              </w:rPr>
              <w:t>обеспечить вовлечение граждан в реализацию мероприятий в области формирования современной городской среды;</w:t>
            </w:r>
          </w:p>
          <w:p w:rsidR="0088321E" w:rsidRPr="00B11233" w:rsidRDefault="00AB698E" w:rsidP="00EA385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массового отдыха жителей </w:t>
            </w:r>
            <w:r w:rsidR="00B13CD3"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="00730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>и организация обустройства мест массового пребывания населения;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Основание для разработки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7CF5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закон от 06.10.2003 года №131-ФЗ «Об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общих принципах организации местного самоуправления в Российской Федерации».</w:t>
            </w:r>
          </w:p>
          <w:p w:rsidR="009D7CF5" w:rsidRDefault="0088321E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CF5">
              <w:rPr>
                <w:rFonts w:ascii="Times New Roman" w:hAnsi="Times New Roman"/>
                <w:sz w:val="24"/>
                <w:szCs w:val="24"/>
              </w:rPr>
              <w:t>-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Постановление Правительства Республики Башкортостан от 15 марта 2017 года №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88 "О реализации постановления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среды»"</w:t>
            </w:r>
            <w:r w:rsidR="00694B0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94B07">
              <w:rPr>
                <w:rFonts w:ascii="Times New Roman" w:hAnsi="Times New Roman"/>
                <w:sz w:val="24"/>
                <w:szCs w:val="24"/>
              </w:rPr>
              <w:t>Постановление Правительства РБ № 401 от 30.08.2017г. «Об утверждении государственной программы «Формирование современной городской среды в Республике Башкортостан»</w:t>
            </w:r>
            <w:r w:rsidR="00AB698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>Бюджетный кодекс Российской Федерации;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7CF5">
              <w:rPr>
                <w:rFonts w:ascii="Times New Roman" w:hAnsi="Times New Roman"/>
                <w:sz w:val="24"/>
                <w:szCs w:val="24"/>
              </w:rPr>
              <w:t>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 «Башкирские дворики»»;</w:t>
            </w:r>
          </w:p>
          <w:p w:rsidR="0088321E" w:rsidRPr="00B11233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B698E" w:rsidRPr="009D7CF5">
              <w:rPr>
                <w:rFonts w:ascii="Times New Roman" w:hAnsi="Times New Roman"/>
                <w:sz w:val="24"/>
                <w:szCs w:val="24"/>
              </w:rPr>
              <w:t>Паспорт регионального проекта «Формирование комфортной городской среды», утвержденного распоряжением Правительства Республики Башкортостан от 12 декабря 2018 года № 1299</w:t>
            </w:r>
            <w:r w:rsidR="00AB698E" w:rsidRPr="00AB698E">
              <w:rPr>
                <w:rFonts w:ascii="Times New Roman" w:hAnsi="Times New Roman"/>
                <w:sz w:val="24"/>
                <w:szCs w:val="24"/>
              </w:rPr>
              <w:t>-р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CD3" w:rsidRDefault="00A00CD3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CD3">
              <w:rPr>
                <w:rFonts w:ascii="Times New Roman" w:hAnsi="Times New Roman"/>
                <w:sz w:val="24"/>
                <w:szCs w:val="24"/>
              </w:rPr>
              <w:t xml:space="preserve">-повышение уровня благоустройства муниципальных территорий общего пользования (парков, скверов и т.д.); </w:t>
            </w:r>
          </w:p>
          <w:p w:rsidR="0088321E" w:rsidRPr="00B11233" w:rsidRDefault="0088321E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формирования единого облика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обеспечение благоустройства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организация новых и восстановление существующих мест отдыха на </w:t>
            </w:r>
            <w:proofErr w:type="spellStart"/>
            <w:r w:rsidRPr="00B11233">
              <w:rPr>
                <w:rFonts w:ascii="Times New Roman" w:hAnsi="Times New Roman"/>
                <w:sz w:val="24"/>
                <w:szCs w:val="24"/>
              </w:rPr>
              <w:t>внутридворовых</w:t>
            </w:r>
            <w:proofErr w:type="spellEnd"/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территориях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привлечение населения к участию в благоустройстве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обустройства  мест массового отдыха;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</w:tc>
      </w:tr>
      <w:tr w:rsidR="00DA11D0" w:rsidRPr="00B11233" w:rsidTr="003930EE">
        <w:trPr>
          <w:trHeight w:val="9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0" w:rsidRPr="00B11233" w:rsidRDefault="00DA11D0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1D0" w:rsidRPr="007263F7" w:rsidRDefault="00A00CD3" w:rsidP="006E17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3F7">
              <w:rPr>
                <w:rFonts w:ascii="Times New Roman" w:hAnsi="Times New Roman"/>
                <w:sz w:val="24"/>
                <w:szCs w:val="24"/>
              </w:rPr>
              <w:t>Повышение доли  благоустроенных дворовых территорий многоквартирных домов и мест массового пребывания населения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Срок реализации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F2DCF" w:rsidRDefault="0088321E" w:rsidP="0072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>2018-202</w:t>
            </w:r>
            <w:r w:rsidR="007263F7">
              <w:rPr>
                <w:rFonts w:ascii="Times New Roman" w:hAnsi="Times New Roman"/>
                <w:sz w:val="24"/>
                <w:szCs w:val="24"/>
              </w:rPr>
              <w:t>4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 xml:space="preserve"> без 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вы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>деления  этап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Объемы бюджетных ассигнований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Прогнозируемый общий объем финансирования составляет 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</w:t>
            </w:r>
            <w:r w:rsidR="00F858CC">
              <w:rPr>
                <w:rFonts w:ascii="Times New Roman" w:hAnsi="Times New Roman"/>
                <w:sz w:val="24"/>
                <w:szCs w:val="24"/>
              </w:rPr>
              <w:t>3</w:t>
            </w:r>
            <w:r w:rsidR="00035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400</w:t>
            </w:r>
            <w:r w:rsidR="00035A81">
              <w:rPr>
                <w:rFonts w:ascii="Times New Roman" w:hAnsi="Times New Roman"/>
                <w:sz w:val="24"/>
                <w:szCs w:val="24"/>
              </w:rPr>
              <w:t>,</w:t>
            </w:r>
            <w:r w:rsidR="009A0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9</w:t>
            </w:r>
            <w:r w:rsidR="00035A81">
              <w:rPr>
                <w:rFonts w:ascii="Times New Roman" w:hAnsi="Times New Roman"/>
                <w:sz w:val="24"/>
                <w:szCs w:val="24"/>
              </w:rPr>
              <w:t xml:space="preserve">82 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рублей,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бюджет - 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10798,976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19</w:t>
            </w:r>
            <w:r w:rsidR="00F858CC">
              <w:rPr>
                <w:rFonts w:ascii="Times New Roman" w:hAnsi="Times New Roman"/>
                <w:sz w:val="24"/>
                <w:szCs w:val="24"/>
              </w:rPr>
              <w:t>20</w:t>
            </w:r>
            <w:r w:rsidR="00035A81">
              <w:rPr>
                <w:rFonts w:ascii="Times New Roman" w:hAnsi="Times New Roman"/>
                <w:sz w:val="24"/>
                <w:szCs w:val="24"/>
              </w:rPr>
              <w:t>,</w:t>
            </w:r>
            <w:r w:rsidR="00F858CC">
              <w:rPr>
                <w:rFonts w:ascii="Times New Roman" w:hAnsi="Times New Roman"/>
                <w:sz w:val="24"/>
                <w:szCs w:val="24"/>
              </w:rPr>
              <w:t>0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19</w:t>
            </w:r>
            <w:r w:rsidR="000601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65584B" w:rsidRPr="00B11233" w:rsidRDefault="0065584B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бюджет муниципального района –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580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858C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бюджет-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 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2018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</w:t>
            </w:r>
            <w:bookmarkStart w:id="0" w:name="_GoBack"/>
            <w:bookmarkEnd w:id="0"/>
            <w:r w:rsidRPr="00B11233">
              <w:rPr>
                <w:rFonts w:ascii="Times New Roman" w:hAnsi="Times New Roman"/>
                <w:sz w:val="24"/>
                <w:szCs w:val="24"/>
              </w:rPr>
              <w:t>блей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2019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3755,782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1819,276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1736,819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975B9" w:rsidRPr="00B11233" w:rsidRDefault="0065584B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</w:t>
            </w:r>
            <w:r w:rsidR="003975B9">
              <w:rPr>
                <w:rFonts w:ascii="Times New Roman" w:hAnsi="Times New Roman"/>
                <w:sz w:val="24"/>
                <w:szCs w:val="24"/>
              </w:rPr>
              <w:t>юджет муниципального района – 97,705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975B9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2020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2021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9645,2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8979,7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183,2</w:t>
            </w:r>
            <w:r w:rsidR="0036165E"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F858CC">
              <w:rPr>
                <w:rFonts w:ascii="Times New Roman" w:hAnsi="Times New Roman"/>
                <w:sz w:val="24"/>
                <w:szCs w:val="24"/>
              </w:rPr>
              <w:t>482,3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88321E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2022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="00DC24DD"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DC24DD"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340251" w:rsidRPr="00B11233" w:rsidRDefault="0036165E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2023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0251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340251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E1576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Объемы финансирования будут уточняться при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формировании бюджета муниципального образования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доли дворовых территорий МКД, в отношении которых будут проведены работы по благоустройству, от общего количества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количества дворовых территорий МКД,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подготовка комплектов проектно – сметной документации на выполнение ремонта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общей площади дорожного покрытия дворовых территорий  МКД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создание комфортных условий для отдыха и досуга жителей;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числа граждан, обеспеченных комфортными условиями проживания в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благоустройство территорий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 улучшение эстетического состояния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100%;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доля участия населения в мероприятиях, проводимых в рамках Программы, составит 100%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 </w:t>
            </w:r>
          </w:p>
        </w:tc>
      </w:tr>
    </w:tbl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321E" w:rsidRDefault="0088321E" w:rsidP="0088321E">
      <w:pPr>
        <w:pStyle w:val="ConsPlusNormal"/>
        <w:numPr>
          <w:ilvl w:val="0"/>
          <w:numId w:val="5"/>
        </w:numPr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состояния, основные проблемы ремонта и благоустройства дворовых территорий, а также мест массового пребывания населения, анализ причин возникновения проблем и описание основных возможных рисков реализации муниципальной программы</w:t>
      </w:r>
    </w:p>
    <w:p w:rsidR="00CD6386" w:rsidRPr="00B11233" w:rsidRDefault="00CD6386" w:rsidP="00E1576D">
      <w:pPr>
        <w:pStyle w:val="ConsPlusNormal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386" w:rsidRPr="00CD6386" w:rsidRDefault="00E1576D" w:rsidP="00E157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D6386" w:rsidRPr="00CD6386">
        <w:rPr>
          <w:rFonts w:ascii="Times New Roman" w:hAnsi="Times New Roman"/>
          <w:sz w:val="24"/>
          <w:szCs w:val="24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CD6386" w:rsidRDefault="00CD6386" w:rsidP="00E1576D">
      <w:pPr>
        <w:pStyle w:val="a3"/>
        <w:shd w:val="clear" w:color="auto" w:fill="FFFFFF"/>
        <w:spacing w:before="240" w:beforeAutospacing="0" w:after="0" w:afterAutospacing="0"/>
        <w:jc w:val="both"/>
      </w:pPr>
      <w:r w:rsidRPr="00477DEF">
        <w:t xml:space="preserve">   </w:t>
      </w:r>
      <w:r w:rsidR="00E1576D">
        <w:t xml:space="preserve">  </w:t>
      </w:r>
      <w:r w:rsidRPr="00477DEF">
        <w:t xml:space="preserve"> Программа направлена на поэтапное благоустройство дворовых </w:t>
      </w:r>
      <w:r w:rsidR="00762B4B">
        <w:t xml:space="preserve">и общественных </w:t>
      </w:r>
      <w:r w:rsidRPr="00477DEF">
        <w:t xml:space="preserve">территорий </w:t>
      </w:r>
      <w:r w:rsidR="00762B4B">
        <w:t xml:space="preserve">населенных пунктов </w:t>
      </w:r>
      <w:r w:rsidRPr="00477DEF">
        <w:rPr>
          <w:bCs/>
          <w:shd w:val="clear" w:color="auto" w:fill="FFFFFF"/>
        </w:rPr>
        <w:t xml:space="preserve">района, </w:t>
      </w:r>
      <w:r w:rsidRPr="00477DEF">
        <w:t>на основании обращений и инициатив жителей, обеспечение общественного контроля на каждом этапе реализации программ благоустройства.</w:t>
      </w:r>
    </w:p>
    <w:p w:rsidR="0088321E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45013A" w:rsidRPr="00A316BF" w:rsidRDefault="0045013A" w:rsidP="0045013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b/>
          <w:color w:val="000000"/>
          <w:sz w:val="24"/>
          <w:szCs w:val="24"/>
        </w:rPr>
        <w:t xml:space="preserve">Село  Шафраново: </w:t>
      </w:r>
      <w:r w:rsidRPr="00A316BF">
        <w:rPr>
          <w:rFonts w:ascii="Times New Roman" w:hAnsi="Times New Roman"/>
          <w:sz w:val="24"/>
          <w:szCs w:val="24"/>
        </w:rPr>
        <w:t xml:space="preserve">Сельское поселение Шафрановский сельсовет муниципального района Альшеевский район Республики Башкортостан включает в себя 7  населенных </w:t>
      </w:r>
      <w:r w:rsidRPr="00A316BF">
        <w:rPr>
          <w:rFonts w:ascii="Times New Roman" w:hAnsi="Times New Roman"/>
          <w:sz w:val="24"/>
          <w:szCs w:val="24"/>
        </w:rPr>
        <w:lastRenderedPageBreak/>
        <w:t xml:space="preserve">пунктов. 8 многоквартирных дома расположены </w:t>
      </w:r>
      <w:proofErr w:type="gramStart"/>
      <w:r w:rsidRPr="00A316BF">
        <w:rPr>
          <w:rFonts w:ascii="Times New Roman" w:hAnsi="Times New Roman"/>
          <w:sz w:val="24"/>
          <w:szCs w:val="24"/>
        </w:rPr>
        <w:t>в</w:t>
      </w:r>
      <w:proofErr w:type="gramEnd"/>
      <w:r w:rsidRPr="00A316BF">
        <w:rPr>
          <w:rFonts w:ascii="Times New Roman" w:hAnsi="Times New Roman"/>
          <w:sz w:val="24"/>
          <w:szCs w:val="24"/>
        </w:rPr>
        <w:t xml:space="preserve"> с. Шафраново</w:t>
      </w:r>
      <w:r>
        <w:rPr>
          <w:rFonts w:ascii="Times New Roman" w:hAnsi="Times New Roman"/>
          <w:sz w:val="24"/>
          <w:szCs w:val="24"/>
        </w:rPr>
        <w:t>.</w:t>
      </w:r>
      <w:r w:rsidRPr="00A316BF">
        <w:rPr>
          <w:rFonts w:ascii="Times New Roman" w:hAnsi="Times New Roman"/>
          <w:sz w:val="24"/>
          <w:szCs w:val="24"/>
        </w:rPr>
        <w:t xml:space="preserve"> Все они являются  двухэтажными.</w:t>
      </w:r>
    </w:p>
    <w:p w:rsidR="0045013A" w:rsidRDefault="0045013A" w:rsidP="004501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5  домов обслуживаются управляющей  компанией ООО «</w:t>
      </w:r>
      <w:proofErr w:type="spellStart"/>
      <w:r w:rsidRPr="00A316BF">
        <w:rPr>
          <w:rFonts w:ascii="Times New Roman" w:hAnsi="Times New Roman"/>
          <w:sz w:val="24"/>
          <w:szCs w:val="24"/>
        </w:rPr>
        <w:t>Жилкомсервис-плюс</w:t>
      </w:r>
      <w:proofErr w:type="spellEnd"/>
      <w:r w:rsidRPr="00A316BF">
        <w:rPr>
          <w:rFonts w:ascii="Times New Roman" w:hAnsi="Times New Roman"/>
          <w:sz w:val="24"/>
          <w:szCs w:val="24"/>
        </w:rPr>
        <w:t>».  3 дома находятся на непосредственном управлении.</w:t>
      </w:r>
    </w:p>
    <w:p w:rsidR="0045013A" w:rsidRPr="00B11233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Большинство жилых домов введено в эксплуатацию в 1950 - 1990 годах прошлого столетия.  Текущее состояние большинства дворовых территорий и внутриквартальные </w:t>
      </w:r>
      <w:proofErr w:type="gramStart"/>
      <w:r w:rsidRPr="00B11233">
        <w:rPr>
          <w:rFonts w:ascii="Times New Roman" w:hAnsi="Times New Roman"/>
          <w:sz w:val="24"/>
          <w:szCs w:val="24"/>
        </w:rPr>
        <w:t>дороги</w:t>
      </w:r>
      <w:proofErr w:type="gramEnd"/>
      <w:r w:rsidRPr="00B11233">
        <w:rPr>
          <w:rFonts w:ascii="Times New Roman" w:hAnsi="Times New Roman"/>
          <w:sz w:val="24"/>
          <w:szCs w:val="24"/>
        </w:rPr>
        <w:t xml:space="preserve"> и проезды, расположенные в жилой застройке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Федерации. Результаты обследований дворовых территорий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  и обустроенные детские площадки. 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45013A" w:rsidRDefault="0045013A" w:rsidP="0045013A">
      <w:pPr>
        <w:pStyle w:val="a3"/>
        <w:spacing w:before="0" w:beforeAutospacing="0" w:after="0" w:afterAutospacing="0"/>
        <w:jc w:val="both"/>
      </w:pPr>
    </w:p>
    <w:p w:rsidR="0045013A" w:rsidRPr="00740927" w:rsidRDefault="0045013A" w:rsidP="0045013A">
      <w:pPr>
        <w:pStyle w:val="a3"/>
        <w:spacing w:before="0" w:beforeAutospacing="0" w:after="0" w:afterAutospacing="0"/>
        <w:jc w:val="both"/>
      </w:pPr>
      <w:r w:rsidRPr="00A316BF">
        <w:t xml:space="preserve">     Село Шафраново является административным центром сельского поселения Шафрановский сельсовет. Местом массового пребывания людей является привокзальная площадь, площадь возле автовокзала. На сегодняшний день требуется  ремонт</w:t>
      </w:r>
      <w:r>
        <w:t xml:space="preserve"> </w:t>
      </w:r>
      <w:proofErr w:type="spellStart"/>
      <w:r w:rsidRPr="00A316BF">
        <w:t>асфальт</w:t>
      </w:r>
      <w:proofErr w:type="gramStart"/>
      <w:r w:rsidRPr="00A316BF">
        <w:t>о</w:t>
      </w:r>
      <w:proofErr w:type="spellEnd"/>
      <w:r w:rsidRPr="00A316BF">
        <w:t>-</w:t>
      </w:r>
      <w:proofErr w:type="gramEnd"/>
      <w:r w:rsidRPr="00A316BF">
        <w:t xml:space="preserve"> бетонного покрытия проездов; установка скамеек, урн; обустройство пешеходной </w:t>
      </w:r>
      <w:r w:rsidRPr="00740927">
        <w:t>дорожки, установка освещения.</w:t>
      </w:r>
    </w:p>
    <w:p w:rsidR="0045013A" w:rsidRDefault="0045013A" w:rsidP="0045013A">
      <w:pPr>
        <w:ind w:firstLine="708"/>
        <w:jc w:val="both"/>
        <w:rPr>
          <w:rFonts w:ascii="Times New Roman" w:hAnsi="Times New Roman"/>
          <w:color w:val="0B0B0B"/>
          <w:sz w:val="24"/>
          <w:szCs w:val="24"/>
        </w:rPr>
      </w:pPr>
      <w:r w:rsidRPr="00740927">
        <w:rPr>
          <w:rFonts w:ascii="Times New Roman" w:hAnsi="Times New Roman"/>
          <w:sz w:val="24"/>
          <w:szCs w:val="24"/>
        </w:rPr>
        <w:t xml:space="preserve">На территории села расположен объект культурного наследия регионального значения «Братская могила воинов Советской Армии, погибших в период Великой Отечественной войны в 1942-1945 гг.», включенный в единый государственный реестр объектов культурного наследия (памятник истории и культуры) народов Российской Федерации и подлежащий государственной охране.  Объект создан в 1946 году. </w:t>
      </w:r>
      <w:r w:rsidRPr="00740927">
        <w:rPr>
          <w:rFonts w:ascii="Times New Roman" w:hAnsi="Times New Roman"/>
          <w:color w:val="0B0B0B"/>
          <w:sz w:val="24"/>
          <w:szCs w:val="24"/>
        </w:rPr>
        <w:t>Постановление</w:t>
      </w:r>
      <w:r>
        <w:rPr>
          <w:rFonts w:ascii="Times New Roman" w:hAnsi="Times New Roman"/>
          <w:color w:val="0B0B0B"/>
          <w:sz w:val="24"/>
          <w:szCs w:val="24"/>
        </w:rPr>
        <w:t xml:space="preserve">м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С</w:t>
      </w:r>
      <w:r>
        <w:rPr>
          <w:rFonts w:ascii="Times New Roman" w:hAnsi="Times New Roman"/>
          <w:color w:val="0B0B0B"/>
          <w:sz w:val="24"/>
          <w:szCs w:val="24"/>
        </w:rPr>
        <w:t xml:space="preserve">овета </w:t>
      </w:r>
      <w:r w:rsidRPr="00740927">
        <w:rPr>
          <w:rFonts w:ascii="Times New Roman" w:hAnsi="Times New Roman"/>
          <w:color w:val="0B0B0B"/>
          <w:sz w:val="24"/>
          <w:szCs w:val="24"/>
        </w:rPr>
        <w:t>М</w:t>
      </w:r>
      <w:r>
        <w:rPr>
          <w:rFonts w:ascii="Times New Roman" w:hAnsi="Times New Roman"/>
          <w:color w:val="0B0B0B"/>
          <w:sz w:val="24"/>
          <w:szCs w:val="24"/>
        </w:rPr>
        <w:t xml:space="preserve">инистров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БАССР № 441 от 11.07.1955 </w:t>
      </w:r>
      <w:proofErr w:type="gramStart"/>
      <w:r w:rsidRPr="00740927">
        <w:rPr>
          <w:rFonts w:ascii="Times New Roman" w:hAnsi="Times New Roman"/>
          <w:color w:val="0B0B0B"/>
          <w:sz w:val="24"/>
          <w:szCs w:val="24"/>
        </w:rPr>
        <w:t>постановлен</w:t>
      </w:r>
      <w:proofErr w:type="gramEnd"/>
      <w:r w:rsidRPr="00740927">
        <w:rPr>
          <w:rFonts w:ascii="Times New Roman" w:hAnsi="Times New Roman"/>
          <w:color w:val="0B0B0B"/>
          <w:sz w:val="24"/>
          <w:szCs w:val="24"/>
        </w:rPr>
        <w:t xml:space="preserve"> на гос</w:t>
      </w:r>
      <w:r>
        <w:rPr>
          <w:rFonts w:ascii="Times New Roman" w:hAnsi="Times New Roman"/>
          <w:color w:val="0B0B0B"/>
          <w:sz w:val="24"/>
          <w:szCs w:val="24"/>
        </w:rPr>
        <w:t>ударственную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</w:t>
      </w:r>
      <w:r>
        <w:rPr>
          <w:rFonts w:ascii="Times New Roman" w:hAnsi="Times New Roman"/>
          <w:color w:val="0B0B0B"/>
          <w:sz w:val="24"/>
          <w:szCs w:val="24"/>
        </w:rPr>
        <w:t xml:space="preserve">охрану. На данном братском </w:t>
      </w:r>
      <w:r w:rsidRPr="00EA3358">
        <w:rPr>
          <w:rFonts w:ascii="Times New Roman" w:hAnsi="Times New Roman"/>
          <w:color w:val="0B0B0B"/>
          <w:sz w:val="24"/>
          <w:szCs w:val="24"/>
        </w:rPr>
        <w:t xml:space="preserve">кладбище захоронены </w:t>
      </w:r>
      <w:hyperlink r:id="rId9" w:history="1">
        <w:r w:rsidRPr="00EA3358">
          <w:rPr>
            <w:rFonts w:ascii="Times New Roman" w:hAnsi="Times New Roman"/>
            <w:color w:val="0B0B0B"/>
            <w:sz w:val="24"/>
            <w:szCs w:val="24"/>
          </w:rPr>
          <w:t>советск</w:t>
        </w:r>
        <w:r>
          <w:rPr>
            <w:rFonts w:ascii="Times New Roman" w:hAnsi="Times New Roman"/>
            <w:color w:val="0B0B0B"/>
            <w:sz w:val="24"/>
            <w:szCs w:val="24"/>
          </w:rPr>
          <w:t>и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е воины, умершие от ран в эвакогоспитале в годы В</w:t>
        </w:r>
        <w:r>
          <w:rPr>
            <w:rFonts w:ascii="Times New Roman" w:hAnsi="Times New Roman"/>
            <w:color w:val="0B0B0B"/>
            <w:sz w:val="24"/>
            <w:szCs w:val="24"/>
          </w:rPr>
          <w:t xml:space="preserve">еликой 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О</w:t>
        </w:r>
        <w:r>
          <w:rPr>
            <w:rFonts w:ascii="Times New Roman" w:hAnsi="Times New Roman"/>
            <w:color w:val="0B0B0B"/>
            <w:sz w:val="24"/>
            <w:szCs w:val="24"/>
          </w:rPr>
          <w:t>течественной войны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, находящ</w:t>
        </w:r>
        <w:r>
          <w:rPr>
            <w:rFonts w:ascii="Times New Roman" w:hAnsi="Times New Roman"/>
            <w:color w:val="0B0B0B"/>
            <w:sz w:val="24"/>
            <w:szCs w:val="24"/>
          </w:rPr>
          <w:t>егося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 в селе </w:t>
        </w:r>
        <w:r>
          <w:rPr>
            <w:rFonts w:ascii="Times New Roman" w:hAnsi="Times New Roman"/>
            <w:color w:val="0B0B0B"/>
            <w:sz w:val="24"/>
            <w:szCs w:val="24"/>
          </w:rPr>
          <w:t>Ш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афраново. </w:t>
        </w:r>
      </w:hyperlink>
      <w:r w:rsidRPr="00EA3358">
        <w:rPr>
          <w:rFonts w:ascii="Times New Roman" w:hAnsi="Times New Roman"/>
          <w:color w:val="0B0B0B"/>
          <w:sz w:val="24"/>
          <w:szCs w:val="24"/>
        </w:rPr>
        <w:t xml:space="preserve"> </w:t>
      </w:r>
    </w:p>
    <w:p w:rsidR="0045013A" w:rsidRPr="00CA35D7" w:rsidRDefault="0045013A" w:rsidP="0045013A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35D7">
        <w:rPr>
          <w:rFonts w:ascii="Times New Roman" w:hAnsi="Times New Roman"/>
          <w:sz w:val="24"/>
          <w:szCs w:val="24"/>
        </w:rPr>
        <w:t xml:space="preserve">Ежегодно на День Победы осуществляется возложение венков, проходят митинги и выступления, посвященные </w:t>
      </w:r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участникам </w:t>
      </w:r>
      <w:hyperlink r:id="rId10" w:tgtFrame="_blank" w:history="1">
        <w:r w:rsidRPr="00CA35D7">
          <w:rPr>
            <w:rFonts w:ascii="Times New Roman" w:hAnsi="Times New Roman"/>
            <w:color w:val="00000A"/>
            <w:sz w:val="24"/>
            <w:szCs w:val="24"/>
            <w:u w:val="single"/>
          </w:rPr>
          <w:t>Великой Отечественной войны</w:t>
        </w:r>
      </w:hyperlink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1941-1945 гг., тем, кто с оружием в руках отстоял независимость нашей Родины, тем, кто самоотверженно трудился в тылу. Священная память о подвиге советского народа объединяет и участников войны, и тружеников тыла, и людей среднего поколения, и молодежь. Целью таких мероприятий является формирование у подростков  национального, гражданского самосознания, патриотических чувств и уважения к Родине, бережного отношения к истории России. 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E6B13">
        <w:rPr>
          <w:rFonts w:ascii="Times New Roman" w:hAnsi="Times New Roman"/>
          <w:color w:val="0B0B0B"/>
          <w:sz w:val="24"/>
          <w:szCs w:val="24"/>
        </w:rPr>
        <w:t xml:space="preserve">Данный памятник истории также находится в неприглядном виде. Требуется благоустройство и ремонт. </w:t>
      </w:r>
      <w:r>
        <w:rPr>
          <w:rFonts w:ascii="Times New Roman" w:hAnsi="Times New Roman"/>
          <w:color w:val="0B0B0B"/>
          <w:sz w:val="24"/>
          <w:szCs w:val="24"/>
        </w:rPr>
        <w:t xml:space="preserve">В </w:t>
      </w:r>
      <w:r w:rsidRPr="007E6B13">
        <w:rPr>
          <w:rFonts w:ascii="Times New Roman" w:hAnsi="Times New Roman"/>
          <w:color w:val="0B0B0B"/>
          <w:sz w:val="24"/>
          <w:szCs w:val="24"/>
        </w:rPr>
        <w:t>2019 год</w:t>
      </w:r>
      <w:r>
        <w:rPr>
          <w:rFonts w:ascii="Times New Roman" w:hAnsi="Times New Roman"/>
          <w:color w:val="0B0B0B"/>
          <w:sz w:val="24"/>
          <w:szCs w:val="24"/>
        </w:rPr>
        <w:t xml:space="preserve">у выполнено </w:t>
      </w:r>
      <w:r w:rsidRPr="007E6B13">
        <w:rPr>
          <w:rFonts w:ascii="Times New Roman" w:hAnsi="Times New Roman"/>
          <w:sz w:val="24"/>
          <w:szCs w:val="24"/>
        </w:rPr>
        <w:t>благоустройство мемориальной части</w:t>
      </w:r>
      <w:r>
        <w:rPr>
          <w:rFonts w:ascii="Times New Roman" w:hAnsi="Times New Roman"/>
          <w:sz w:val="24"/>
          <w:szCs w:val="24"/>
        </w:rPr>
        <w:t xml:space="preserve"> кладбища</w:t>
      </w:r>
      <w:r w:rsidRPr="007E6B13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заасфальтирована прилегающая дорога к кладбищу, выполнена укладка </w:t>
      </w:r>
      <w:r w:rsidRPr="007E6B13">
        <w:rPr>
          <w:rFonts w:ascii="Times New Roman" w:hAnsi="Times New Roman"/>
          <w:sz w:val="24"/>
          <w:szCs w:val="24"/>
        </w:rPr>
        <w:t>брусчатки</w:t>
      </w:r>
      <w:r>
        <w:rPr>
          <w:rFonts w:ascii="Times New Roman" w:hAnsi="Times New Roman"/>
          <w:sz w:val="24"/>
          <w:szCs w:val="24"/>
        </w:rPr>
        <w:t xml:space="preserve"> возле памятника,</w:t>
      </w:r>
      <w:r w:rsidRPr="007E6B13">
        <w:rPr>
          <w:rFonts w:ascii="Times New Roman" w:hAnsi="Times New Roman"/>
          <w:sz w:val="24"/>
          <w:szCs w:val="24"/>
        </w:rPr>
        <w:t xml:space="preserve"> замена ограждения, установка </w:t>
      </w:r>
      <w:proofErr w:type="spellStart"/>
      <w:r w:rsidRPr="007E6B13">
        <w:rPr>
          <w:rFonts w:ascii="Times New Roman" w:hAnsi="Times New Roman"/>
          <w:sz w:val="24"/>
          <w:szCs w:val="24"/>
        </w:rPr>
        <w:t>МАФов</w:t>
      </w:r>
      <w:proofErr w:type="spellEnd"/>
      <w:r>
        <w:rPr>
          <w:rFonts w:ascii="Times New Roman" w:hAnsi="Times New Roman"/>
          <w:sz w:val="24"/>
          <w:szCs w:val="24"/>
        </w:rPr>
        <w:t xml:space="preserve"> (скамеек)</w:t>
      </w:r>
      <w:r w:rsidRPr="007E6B13">
        <w:rPr>
          <w:rFonts w:ascii="Times New Roman" w:hAnsi="Times New Roman"/>
          <w:sz w:val="24"/>
          <w:szCs w:val="24"/>
        </w:rPr>
        <w:t>, реконструкция памятника</w:t>
      </w:r>
      <w:r>
        <w:rPr>
          <w:rFonts w:ascii="Times New Roman" w:hAnsi="Times New Roman"/>
          <w:sz w:val="24"/>
          <w:szCs w:val="24"/>
        </w:rPr>
        <w:t>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год запланировано благоустройство Парка</w:t>
      </w:r>
      <w:r w:rsidR="008E7472">
        <w:rPr>
          <w:rFonts w:ascii="Times New Roman" w:hAnsi="Times New Roman"/>
          <w:sz w:val="24"/>
          <w:szCs w:val="24"/>
        </w:rPr>
        <w:t xml:space="preserve"> отдыха</w:t>
      </w:r>
      <w:r>
        <w:rPr>
          <w:rFonts w:ascii="Times New Roman" w:hAnsi="Times New Roman"/>
          <w:sz w:val="24"/>
          <w:szCs w:val="24"/>
        </w:rPr>
        <w:t xml:space="preserve"> возле административного здания сельсовета. </w:t>
      </w:r>
      <w:r w:rsidRPr="002C02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Планируется замена ограждения парка, </w:t>
      </w:r>
      <w:r>
        <w:rPr>
          <w:rFonts w:ascii="Times New Roman" w:hAnsi="Times New Roman"/>
          <w:sz w:val="24"/>
          <w:szCs w:val="24"/>
        </w:rPr>
        <w:lastRenderedPageBreak/>
        <w:t>асфальтирование пешеходных дорожек, установка скамеек, урн, детской площадки с безопасным резиновым покрытием, тренажеров, дополнительного освещения.</w:t>
      </w:r>
    </w:p>
    <w:p w:rsidR="0045013A" w:rsidRPr="00A316BF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Практически большая часть территории массового пребывания населения нуждается в реконструкции и благоустройстве.</w:t>
      </w:r>
    </w:p>
    <w:p w:rsidR="0045013A" w:rsidRPr="00CA35D7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35D7">
        <w:rPr>
          <w:rFonts w:ascii="Times New Roman" w:hAnsi="Times New Roman" w:cs="Times New Roman"/>
          <w:sz w:val="24"/>
          <w:szCs w:val="24"/>
        </w:rPr>
        <w:t xml:space="preserve"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сельского поселения </w:t>
      </w:r>
      <w:r>
        <w:rPr>
          <w:rFonts w:ascii="Times New Roman" w:hAnsi="Times New Roman" w:cs="Times New Roman"/>
          <w:sz w:val="24"/>
          <w:szCs w:val="24"/>
        </w:rPr>
        <w:t>Шафрано</w:t>
      </w:r>
      <w:r w:rsidRPr="00CA35D7">
        <w:rPr>
          <w:rFonts w:ascii="Times New Roman" w:hAnsi="Times New Roman" w:cs="Times New Roman"/>
          <w:sz w:val="24"/>
          <w:szCs w:val="24"/>
        </w:rPr>
        <w:t>вский сельсовет муниципального района Альшеевский район Республики Башкортостан на 2018-2024 годы».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За последние годы в связи с недостаточным финансированием в бюджете поселения финансовых средств, работы на землях общего пользования, в том числе по благоустройству, проводились благодаря  участию граждан и организаций поселка: проведение субботников, посадка  деревьев, кустарников, цветов, омоложение зеленых насаждений.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Также в последние годы практикуется участие населения в благоустройстве придомовой территории: субботники, посадка зеленых насаждений, отсыпка парковочных мест.</w:t>
      </w:r>
    </w:p>
    <w:p w:rsidR="0045013A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риски, связанные с изменением бюджетного законодательства;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финансовые риски: финансирование муниципальной программы не в полном объеме в связи с неисполнением доходной части бюджета.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>В таком случае муниципальная программа подлежит корректировке.</w:t>
      </w:r>
    </w:p>
    <w:p w:rsidR="0045013A" w:rsidRPr="00B609FC" w:rsidRDefault="0045013A" w:rsidP="0045013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609FC">
        <w:rPr>
          <w:rFonts w:ascii="Times New Roman" w:eastAsia="Calibri" w:hAnsi="Times New Roman"/>
          <w:sz w:val="24"/>
          <w:szCs w:val="24"/>
        </w:rPr>
        <w:tab/>
        <w:t>Для решения проб</w:t>
      </w:r>
      <w:r>
        <w:rPr>
          <w:rFonts w:ascii="Times New Roman" w:eastAsia="Calibri" w:hAnsi="Times New Roman"/>
          <w:sz w:val="24"/>
          <w:szCs w:val="24"/>
        </w:rPr>
        <w:t>лем по благоустройству населенных</w:t>
      </w:r>
      <w:r w:rsidRPr="00B609FC">
        <w:rPr>
          <w:rFonts w:ascii="Times New Roman" w:eastAsia="Calibri" w:hAnsi="Times New Roman"/>
          <w:sz w:val="24"/>
          <w:szCs w:val="24"/>
        </w:rPr>
        <w:t xml:space="preserve"> пункт</w:t>
      </w:r>
      <w:r>
        <w:rPr>
          <w:rFonts w:ascii="Times New Roman" w:eastAsia="Calibri" w:hAnsi="Times New Roman"/>
          <w:sz w:val="24"/>
          <w:szCs w:val="24"/>
        </w:rPr>
        <w:t>ов</w:t>
      </w:r>
      <w:r w:rsidRPr="00B609FC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района </w:t>
      </w:r>
      <w:r w:rsidRPr="00B609FC">
        <w:rPr>
          <w:rFonts w:ascii="Times New Roman" w:eastAsia="Calibri" w:hAnsi="Times New Roman"/>
          <w:sz w:val="24"/>
          <w:szCs w:val="24"/>
        </w:rPr>
        <w:t>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A316BF" w:rsidRPr="00A316BF" w:rsidRDefault="00A316BF" w:rsidP="00A316B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16BF"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0F6641" w:rsidRPr="00B11233" w:rsidRDefault="000F6641" w:rsidP="000F664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4716" w:rsidRPr="00A84716" w:rsidRDefault="0088321E" w:rsidP="00A84716">
      <w:pPr>
        <w:pStyle w:val="fn2r"/>
        <w:spacing w:before="0" w:beforeAutospacing="0" w:after="0" w:afterAutospacing="0"/>
        <w:ind w:left="426"/>
        <w:jc w:val="center"/>
        <w:rPr>
          <w:b/>
        </w:rPr>
      </w:pPr>
      <w:r w:rsidRPr="00A84716">
        <w:rPr>
          <w:b/>
        </w:rPr>
        <w:t>2.</w:t>
      </w:r>
      <w:r w:rsidRPr="00A84716">
        <w:rPr>
          <w:b/>
        </w:rPr>
        <w:tab/>
      </w:r>
      <w:r w:rsidR="00A84716" w:rsidRPr="00A84716">
        <w:rPr>
          <w:b/>
        </w:rPr>
        <w:t>Цель и задачи Программы, сроки ее реализации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left="1571"/>
      </w:pP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Целью реализации Программы является формирование в кварталах жилой застройки среды, благоприятной для проживания населения, а также мест массового пребывания населения. Для достижения этой цели предлагается выполнить задачи по комплексному благоустройству дворовых территорий многоквартирных домов, а также благоустройству мест массового пребывания населения: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A84716" w:rsidRPr="00A84716" w:rsidRDefault="00A84716" w:rsidP="00A8471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A84716">
        <w:rPr>
          <w:rFonts w:ascii="Times New Roman" w:hAnsi="Times New Roman"/>
          <w:sz w:val="24"/>
          <w:szCs w:val="24"/>
        </w:rPr>
        <w:t>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lastRenderedPageBreak/>
        <w:t>Основными задачами Программы являются: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и благоустройства дворовых территорий;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мест массового пребывания населения;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приоритетное направление социально-экономического развития</w:t>
      </w:r>
      <w:r w:rsidR="00836EBF">
        <w:rPr>
          <w:rFonts w:ascii="Times New Roman" w:hAnsi="Times New Roman" w:cs="Times New Roman"/>
          <w:sz w:val="24"/>
          <w:szCs w:val="24"/>
        </w:rPr>
        <w:t xml:space="preserve"> </w:t>
      </w:r>
      <w:r w:rsidRPr="00A84716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 xml:space="preserve">Альшеевский </w:t>
      </w:r>
      <w:r w:rsidRPr="00A8471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 </w:t>
      </w:r>
    </w:p>
    <w:p w:rsidR="0027466D" w:rsidRPr="00A316BF" w:rsidRDefault="0027466D" w:rsidP="002746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Сведения о целевых индикаторах и показателях муниципальной программы «Формирование современной городской среды </w:t>
      </w:r>
      <w:r w:rsidR="00782F9C">
        <w:rPr>
          <w:rFonts w:ascii="Times New Roman" w:hAnsi="Times New Roman"/>
          <w:color w:val="000000"/>
          <w:sz w:val="24"/>
          <w:szCs w:val="24"/>
        </w:rPr>
        <w:t xml:space="preserve">сельского поселения Шафрановский сельсовет </w:t>
      </w:r>
      <w:r w:rsidRPr="0027466D">
        <w:rPr>
          <w:rFonts w:ascii="Times New Roman" w:hAnsi="Times New Roman"/>
          <w:color w:val="000000"/>
          <w:sz w:val="24"/>
          <w:szCs w:val="24"/>
        </w:rPr>
        <w:t>муниципального района Альшеевский район Республики Башкортостан на 2018- 202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 годы» и их значениях указаны в Приложении № 1.</w:t>
      </w:r>
    </w:p>
    <w:p w:rsidR="0024613D" w:rsidRDefault="0024613D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Прогноз ожидаемых результатов реализации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жителей, беспрепятственный проезд спецтехники, скорой помощи и т.д.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мероприятий, предусмотренных муниципальной программой, планируется: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дворовых территорий;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мест массового отдыха людей;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обеспечение комфортности проживания жителей;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A644B1" w:rsidRPr="00A644B1" w:rsidRDefault="00A644B1" w:rsidP="00A644B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Перечень основных мероприятий подпрограмм представлен в приложении № </w:t>
      </w:r>
      <w:r w:rsidR="0027466D">
        <w:rPr>
          <w:rFonts w:ascii="Times New Roman" w:hAnsi="Times New Roman"/>
          <w:sz w:val="24"/>
          <w:szCs w:val="24"/>
        </w:rPr>
        <w:t>2</w:t>
      </w:r>
      <w:r w:rsidRPr="00A644B1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Объем средств, необходимых на реализацию Программы</w:t>
      </w:r>
    </w:p>
    <w:p w:rsidR="0024613D" w:rsidRPr="00B11233" w:rsidRDefault="0024613D" w:rsidP="0024613D">
      <w:pPr>
        <w:pStyle w:val="1"/>
        <w:tabs>
          <w:tab w:val="left" w:pos="1693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Объем финансовых ресурсов Программы в целом составляет </w:t>
      </w:r>
      <w:r w:rsidR="00035A81">
        <w:rPr>
          <w:rFonts w:ascii="Times New Roman" w:hAnsi="Times New Roman"/>
          <w:b/>
          <w:sz w:val="24"/>
          <w:szCs w:val="24"/>
        </w:rPr>
        <w:t>1</w:t>
      </w:r>
      <w:r w:rsidR="00213F4E">
        <w:rPr>
          <w:rFonts w:ascii="Times New Roman" w:hAnsi="Times New Roman"/>
          <w:b/>
          <w:sz w:val="24"/>
          <w:szCs w:val="24"/>
        </w:rPr>
        <w:t>3</w:t>
      </w:r>
      <w:r w:rsidR="009A0908">
        <w:rPr>
          <w:rFonts w:ascii="Times New Roman" w:hAnsi="Times New Roman"/>
          <w:b/>
          <w:sz w:val="24"/>
          <w:szCs w:val="24"/>
        </w:rPr>
        <w:t xml:space="preserve"> </w:t>
      </w:r>
      <w:r w:rsidR="00213F4E">
        <w:rPr>
          <w:rFonts w:ascii="Times New Roman" w:hAnsi="Times New Roman"/>
          <w:b/>
          <w:sz w:val="24"/>
          <w:szCs w:val="24"/>
        </w:rPr>
        <w:t>400</w:t>
      </w:r>
      <w:r w:rsidR="00035A81">
        <w:rPr>
          <w:rFonts w:ascii="Times New Roman" w:hAnsi="Times New Roman"/>
          <w:b/>
          <w:sz w:val="24"/>
          <w:szCs w:val="24"/>
        </w:rPr>
        <w:t>,</w:t>
      </w:r>
      <w:r w:rsidR="00213F4E">
        <w:rPr>
          <w:rFonts w:ascii="Times New Roman" w:hAnsi="Times New Roman"/>
          <w:b/>
          <w:sz w:val="24"/>
          <w:szCs w:val="24"/>
        </w:rPr>
        <w:t>9</w:t>
      </w:r>
      <w:r w:rsidR="00035A81">
        <w:rPr>
          <w:rFonts w:ascii="Times New Roman" w:hAnsi="Times New Roman"/>
          <w:b/>
          <w:sz w:val="24"/>
          <w:szCs w:val="24"/>
        </w:rPr>
        <w:t>82</w:t>
      </w:r>
      <w:r w:rsidRPr="00B11233">
        <w:rPr>
          <w:rFonts w:ascii="Times New Roman" w:hAnsi="Times New Roman"/>
          <w:sz w:val="24"/>
          <w:szCs w:val="24"/>
        </w:rPr>
        <w:t xml:space="preserve"> тысяч рублей. Финансирование осуществляется за счет средств федерального бюджета  </w:t>
      </w:r>
      <w:r w:rsidR="00035A81">
        <w:rPr>
          <w:rFonts w:ascii="Times New Roman" w:hAnsi="Times New Roman"/>
          <w:b/>
          <w:sz w:val="24"/>
          <w:szCs w:val="24"/>
        </w:rPr>
        <w:t>1</w:t>
      </w:r>
      <w:r w:rsidR="00213F4E">
        <w:rPr>
          <w:rFonts w:ascii="Times New Roman" w:hAnsi="Times New Roman"/>
          <w:b/>
          <w:sz w:val="24"/>
          <w:szCs w:val="24"/>
        </w:rPr>
        <w:t>0 798,976</w:t>
      </w:r>
      <w:r w:rsidRPr="00B11233">
        <w:rPr>
          <w:rFonts w:ascii="Times New Roman" w:hAnsi="Times New Roman"/>
          <w:sz w:val="24"/>
          <w:szCs w:val="24"/>
        </w:rPr>
        <w:t xml:space="preserve"> тыс. рублей; бюджета Республики Башкортостан </w:t>
      </w:r>
      <w:r w:rsidR="00035A81">
        <w:rPr>
          <w:rFonts w:ascii="Times New Roman" w:hAnsi="Times New Roman"/>
          <w:b/>
          <w:sz w:val="24"/>
          <w:szCs w:val="24"/>
        </w:rPr>
        <w:t>19</w:t>
      </w:r>
      <w:r w:rsidR="00213F4E">
        <w:rPr>
          <w:rFonts w:ascii="Times New Roman" w:hAnsi="Times New Roman"/>
          <w:b/>
          <w:sz w:val="24"/>
          <w:szCs w:val="24"/>
        </w:rPr>
        <w:t>20</w:t>
      </w:r>
      <w:r w:rsidR="00035A81">
        <w:rPr>
          <w:rFonts w:ascii="Times New Roman" w:hAnsi="Times New Roman"/>
          <w:b/>
          <w:sz w:val="24"/>
          <w:szCs w:val="24"/>
        </w:rPr>
        <w:t>,</w:t>
      </w:r>
      <w:r w:rsidR="00213F4E">
        <w:rPr>
          <w:rFonts w:ascii="Times New Roman" w:hAnsi="Times New Roman"/>
          <w:b/>
          <w:sz w:val="24"/>
          <w:szCs w:val="24"/>
        </w:rPr>
        <w:t>0</w:t>
      </w:r>
      <w:r w:rsidR="00035A8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 xml:space="preserve">ублей; </w:t>
      </w:r>
      <w:r w:rsidR="003975B9">
        <w:rPr>
          <w:rFonts w:ascii="Times New Roman" w:hAnsi="Times New Roman"/>
          <w:sz w:val="24"/>
          <w:szCs w:val="24"/>
        </w:rPr>
        <w:t xml:space="preserve">средств муниципального района  - </w:t>
      </w:r>
      <w:r w:rsidR="00213F4E">
        <w:rPr>
          <w:rFonts w:ascii="Times New Roman" w:hAnsi="Times New Roman"/>
          <w:b/>
          <w:sz w:val="24"/>
          <w:szCs w:val="24"/>
        </w:rPr>
        <w:t>580,005</w:t>
      </w:r>
      <w:r w:rsidR="003975B9">
        <w:rPr>
          <w:rFonts w:ascii="Times New Roman" w:hAnsi="Times New Roman"/>
          <w:sz w:val="24"/>
          <w:szCs w:val="24"/>
        </w:rPr>
        <w:t xml:space="preserve"> тыс. руб.; </w:t>
      </w:r>
      <w:r w:rsidRPr="00B1123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ме</w:t>
      </w:r>
      <w:r w:rsidR="00D81A18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11233">
        <w:rPr>
          <w:rFonts w:ascii="Times New Roman" w:hAnsi="Times New Roman"/>
          <w:b/>
          <w:sz w:val="24"/>
          <w:szCs w:val="24"/>
        </w:rPr>
        <w:t>тыс.руб</w:t>
      </w:r>
      <w:proofErr w:type="spellEnd"/>
      <w:r>
        <w:rPr>
          <w:rFonts w:ascii="Times New Roman" w:hAnsi="Times New Roman"/>
          <w:b/>
          <w:sz w:val="24"/>
          <w:szCs w:val="24"/>
        </w:rPr>
        <w:t>;</w:t>
      </w:r>
      <w:r w:rsidRPr="00B11233">
        <w:rPr>
          <w:rFonts w:ascii="Times New Roman" w:hAnsi="Times New Roman"/>
          <w:sz w:val="24"/>
          <w:szCs w:val="24"/>
        </w:rPr>
        <w:t xml:space="preserve"> средства собственников жилых и нежилых помещений многоквартирных домов (внебюджетные средства)  -</w:t>
      </w:r>
      <w:r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 xml:space="preserve">16,997 </w:t>
      </w:r>
      <w:r w:rsidRPr="00B11233">
        <w:rPr>
          <w:rFonts w:ascii="Times New Roman" w:hAnsi="Times New Roman"/>
          <w:sz w:val="24"/>
          <w:szCs w:val="24"/>
        </w:rPr>
        <w:t xml:space="preserve"> тыс. руб. </w:t>
      </w:r>
    </w:p>
    <w:p w:rsidR="0024613D" w:rsidRDefault="0024613D" w:rsidP="00D855B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Из общего объема финансирования: </w:t>
      </w:r>
    </w:p>
    <w:p w:rsidR="00D855BF" w:rsidRDefault="0024613D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подпрограмме </w:t>
      </w:r>
      <w:r w:rsidRPr="00C73981">
        <w:rPr>
          <w:rFonts w:ascii="Times New Roman" w:hAnsi="Times New Roman" w:cs="Times New Roman"/>
          <w:sz w:val="24"/>
          <w:szCs w:val="24"/>
        </w:rPr>
        <w:t xml:space="preserve">«Формирование комфортной городской среды на территории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 w:cs="Times New Roman"/>
          <w:sz w:val="24"/>
          <w:szCs w:val="24"/>
        </w:rPr>
        <w:t xml:space="preserve"> </w:t>
      </w:r>
      <w:r w:rsidRPr="00C73981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C73981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на 2019-2024 гг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3981">
        <w:rPr>
          <w:rFonts w:ascii="Times New Roman" w:hAnsi="Times New Roman" w:cs="Times New Roman"/>
          <w:sz w:val="24"/>
          <w:szCs w:val="24"/>
        </w:rPr>
        <w:t>» (общественные территории)</w:t>
      </w:r>
      <w:r w:rsidR="00D855BF">
        <w:rPr>
          <w:rFonts w:ascii="Times New Roman" w:hAnsi="Times New Roman" w:cs="Times New Roman"/>
          <w:sz w:val="24"/>
          <w:szCs w:val="24"/>
        </w:rPr>
        <w:t>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благоустройство общественных территорий  – </w:t>
      </w:r>
      <w:r w:rsidR="00035A81">
        <w:rPr>
          <w:rFonts w:ascii="Times New Roman" w:hAnsi="Times New Roman" w:cs="Times New Roman"/>
          <w:b/>
          <w:sz w:val="24"/>
          <w:szCs w:val="24"/>
        </w:rPr>
        <w:t>1</w:t>
      </w:r>
      <w:r w:rsidR="00213F4E">
        <w:rPr>
          <w:rFonts w:ascii="Times New Roman" w:hAnsi="Times New Roman" w:cs="Times New Roman"/>
          <w:b/>
          <w:sz w:val="24"/>
          <w:szCs w:val="24"/>
        </w:rPr>
        <w:t>1599,309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 w:cs="Times New Roman"/>
          <w:sz w:val="24"/>
          <w:szCs w:val="24"/>
        </w:rPr>
        <w:t>ублей,  из них: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35A81">
        <w:rPr>
          <w:rFonts w:ascii="Times New Roman" w:hAnsi="Times New Roman" w:cs="Times New Roman"/>
          <w:b/>
          <w:sz w:val="24"/>
          <w:szCs w:val="24"/>
        </w:rPr>
        <w:t>1</w:t>
      </w:r>
      <w:r w:rsidR="00213F4E">
        <w:rPr>
          <w:rFonts w:ascii="Times New Roman" w:hAnsi="Times New Roman" w:cs="Times New Roman"/>
          <w:b/>
          <w:sz w:val="24"/>
          <w:szCs w:val="24"/>
        </w:rPr>
        <w:t>0 798,976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тыс.</w:t>
      </w:r>
      <w:r w:rsidR="009218F3">
        <w:rPr>
          <w:rFonts w:ascii="Times New Roman" w:hAnsi="Times New Roman" w:cs="Times New Roman"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рублей- средства бюджета РФ,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- </w:t>
      </w:r>
      <w:r w:rsidR="00035A81">
        <w:rPr>
          <w:rFonts w:ascii="Times New Roman" w:hAnsi="Times New Roman"/>
          <w:b/>
          <w:sz w:val="24"/>
          <w:szCs w:val="24"/>
        </w:rPr>
        <w:t>2</w:t>
      </w:r>
      <w:r w:rsidR="00213F4E">
        <w:rPr>
          <w:rFonts w:ascii="Times New Roman" w:hAnsi="Times New Roman"/>
          <w:b/>
          <w:sz w:val="24"/>
          <w:szCs w:val="24"/>
        </w:rPr>
        <w:t>20</w:t>
      </w:r>
      <w:r w:rsidR="00035A81">
        <w:rPr>
          <w:rFonts w:ascii="Times New Roman" w:hAnsi="Times New Roman"/>
          <w:b/>
          <w:sz w:val="24"/>
          <w:szCs w:val="24"/>
        </w:rPr>
        <w:t>,</w:t>
      </w:r>
      <w:r w:rsidR="00213F4E">
        <w:rPr>
          <w:rFonts w:ascii="Times New Roman" w:hAnsi="Times New Roman"/>
          <w:b/>
          <w:sz w:val="24"/>
          <w:szCs w:val="24"/>
        </w:rPr>
        <w:t>328</w:t>
      </w:r>
      <w:r w:rsidR="0034025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>ублей- средства бюджета Республики Башкортостан,</w:t>
      </w:r>
    </w:p>
    <w:p w:rsidR="003975B9" w:rsidRPr="00B11233" w:rsidRDefault="003975B9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75B9">
        <w:rPr>
          <w:rFonts w:ascii="Times New Roman" w:hAnsi="Times New Roman"/>
          <w:b/>
          <w:sz w:val="24"/>
          <w:szCs w:val="24"/>
        </w:rPr>
        <w:t xml:space="preserve">- </w:t>
      </w:r>
      <w:r w:rsidR="00213F4E">
        <w:rPr>
          <w:rFonts w:ascii="Times New Roman" w:hAnsi="Times New Roman"/>
          <w:b/>
          <w:sz w:val="24"/>
          <w:szCs w:val="24"/>
        </w:rPr>
        <w:t>580,005</w:t>
      </w:r>
      <w:r>
        <w:rPr>
          <w:rFonts w:ascii="Times New Roman" w:hAnsi="Times New Roman"/>
          <w:sz w:val="24"/>
          <w:szCs w:val="24"/>
        </w:rPr>
        <w:t xml:space="preserve"> тыс. руб. средства муниципального района</w:t>
      </w:r>
    </w:p>
    <w:p w:rsidR="0024613D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213F4E">
        <w:rPr>
          <w:rFonts w:ascii="Times New Roman" w:hAnsi="Times New Roman"/>
          <w:b/>
          <w:sz w:val="24"/>
          <w:szCs w:val="24"/>
        </w:rPr>
        <w:t>0</w:t>
      </w: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782F9C">
        <w:rPr>
          <w:rFonts w:ascii="Times New Roman" w:hAnsi="Times New Roman"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а.  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D855BF">
        <w:rPr>
          <w:rFonts w:ascii="Times New Roman" w:hAnsi="Times New Roman"/>
          <w:sz w:val="24"/>
          <w:szCs w:val="24"/>
        </w:rPr>
        <w:t>По подпрограмме  «</w:t>
      </w:r>
      <w:r w:rsidR="0024613D" w:rsidRPr="00C73981">
        <w:rPr>
          <w:rFonts w:ascii="Times New Roman" w:hAnsi="Times New Roman"/>
          <w:sz w:val="24"/>
          <w:szCs w:val="24"/>
        </w:rPr>
        <w:t xml:space="preserve">Комплексное  благоустройство дворовых территорий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/>
          <w:sz w:val="24"/>
          <w:szCs w:val="24"/>
        </w:rPr>
        <w:t xml:space="preserve"> </w:t>
      </w:r>
      <w:r w:rsidR="0024613D" w:rsidRPr="00C73981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24613D">
        <w:rPr>
          <w:rFonts w:ascii="Times New Roman" w:hAnsi="Times New Roman"/>
          <w:sz w:val="24"/>
          <w:szCs w:val="24"/>
        </w:rPr>
        <w:t>Альшее</w:t>
      </w:r>
      <w:r w:rsidR="0024613D" w:rsidRPr="00C73981">
        <w:rPr>
          <w:rFonts w:ascii="Times New Roman" w:hAnsi="Times New Roman"/>
          <w:sz w:val="24"/>
          <w:szCs w:val="24"/>
        </w:rPr>
        <w:t>вский район  Республики Башкортостан «Башкирские дворики»</w:t>
      </w:r>
      <w:r w:rsidR="00D855BF">
        <w:rPr>
          <w:rFonts w:ascii="Times New Roman" w:hAnsi="Times New Roman"/>
          <w:sz w:val="24"/>
          <w:szCs w:val="24"/>
        </w:rPr>
        <w:t xml:space="preserve"> </w:t>
      </w:r>
    </w:p>
    <w:p w:rsidR="0024613D" w:rsidRPr="00B11233" w:rsidRDefault="00D855BF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4613D" w:rsidRPr="00B11233">
        <w:rPr>
          <w:rFonts w:ascii="Times New Roman" w:hAnsi="Times New Roman"/>
          <w:sz w:val="24"/>
          <w:szCs w:val="24"/>
        </w:rPr>
        <w:t xml:space="preserve"> На благоустройство дворовых территорий </w:t>
      </w:r>
      <w:r w:rsidR="00340251">
        <w:rPr>
          <w:rFonts w:ascii="Times New Roman" w:hAnsi="Times New Roman"/>
          <w:b/>
          <w:sz w:val="24"/>
          <w:szCs w:val="24"/>
        </w:rPr>
        <w:t>1801,673</w:t>
      </w:r>
      <w:r w:rsidR="0024613D">
        <w:rPr>
          <w:rFonts w:ascii="Times New Roman" w:hAnsi="Times New Roman"/>
          <w:b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тыс.</w:t>
      </w:r>
      <w:r w:rsidR="00E702D5">
        <w:rPr>
          <w:rFonts w:ascii="Times New Roman" w:hAnsi="Times New Roman"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рублей, из них:</w:t>
      </w:r>
    </w:p>
    <w:p w:rsidR="0024613D" w:rsidRPr="00B11233" w:rsidRDefault="0024613D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4E1C01">
        <w:rPr>
          <w:rFonts w:ascii="Times New Roman" w:hAnsi="Times New Roman"/>
          <w:b/>
          <w:sz w:val="24"/>
          <w:szCs w:val="24"/>
        </w:rPr>
        <w:t xml:space="preserve">0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РФ,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1699,691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Республики Башкортостан,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b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 w:rsidR="00D855BF"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 w:rsidR="00D855BF">
        <w:rPr>
          <w:rFonts w:ascii="Times New Roman" w:hAnsi="Times New Roman"/>
          <w:sz w:val="24"/>
          <w:szCs w:val="24"/>
        </w:rPr>
        <w:t>а,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16,997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>уб</w:t>
      </w:r>
      <w:r w:rsidR="004E1C01">
        <w:rPr>
          <w:rFonts w:ascii="Times New Roman" w:hAnsi="Times New Roman"/>
          <w:sz w:val="24"/>
          <w:szCs w:val="24"/>
        </w:rPr>
        <w:t>.</w:t>
      </w:r>
      <w:r w:rsidRPr="00B11233">
        <w:rPr>
          <w:rFonts w:ascii="Times New Roman" w:hAnsi="Times New Roman"/>
          <w:sz w:val="24"/>
          <w:szCs w:val="24"/>
        </w:rPr>
        <w:t xml:space="preserve"> -внебюджетные средства на благоустройство дворовых территорий.</w:t>
      </w:r>
    </w:p>
    <w:p w:rsidR="0024613D" w:rsidRPr="00B11233" w:rsidRDefault="0024613D" w:rsidP="007C5D4E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4613D" w:rsidRPr="00B11233">
        <w:rPr>
          <w:rFonts w:ascii="Times New Roman" w:hAnsi="Times New Roman" w:cs="Times New Roman"/>
          <w:sz w:val="24"/>
          <w:szCs w:val="24"/>
        </w:rPr>
        <w:t>Программа будет корректироваться с учетом проверки достоверности сметной стоимости работ и услуг.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</w:t>
      </w:r>
      <w:r w:rsidR="0027466D">
        <w:rPr>
          <w:rFonts w:ascii="Times New Roman" w:hAnsi="Times New Roman"/>
          <w:sz w:val="24"/>
          <w:szCs w:val="24"/>
        </w:rPr>
        <w:t>3</w:t>
      </w:r>
      <w:r w:rsidRPr="00B11233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7C5D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Срок реализации настоящей 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5D4E" w:rsidRDefault="007C5D4E" w:rsidP="007C5D4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84716">
        <w:rPr>
          <w:rFonts w:ascii="Times New Roman" w:hAnsi="Times New Roman" w:cs="Times New Roman"/>
          <w:sz w:val="24"/>
          <w:szCs w:val="24"/>
        </w:rPr>
        <w:t>-2024 гг.</w:t>
      </w:r>
      <w:r>
        <w:rPr>
          <w:rFonts w:ascii="Times New Roman" w:hAnsi="Times New Roman" w:cs="Times New Roman"/>
          <w:sz w:val="24"/>
          <w:szCs w:val="24"/>
        </w:rPr>
        <w:t xml:space="preserve"> без выделения этапов</w:t>
      </w:r>
      <w:r w:rsidRPr="00A84716">
        <w:rPr>
          <w:rFonts w:ascii="Times New Roman" w:hAnsi="Times New Roman" w:cs="Times New Roman"/>
          <w:sz w:val="24"/>
          <w:szCs w:val="24"/>
        </w:rPr>
        <w:t xml:space="preserve">, с возможностью внесения изменений в сроки реализации Программы. </w:t>
      </w: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0726" w:rsidRDefault="0057072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0726" w:rsidRDefault="0057072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0726" w:rsidRDefault="0057072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0726" w:rsidRDefault="0057072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0726" w:rsidRDefault="0057072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773F" w:rsidRPr="00B11233" w:rsidRDefault="008E7472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D2773F" w:rsidRPr="00B11233">
        <w:rPr>
          <w:rFonts w:ascii="Times New Roman" w:hAnsi="Times New Roman"/>
          <w:sz w:val="24"/>
          <w:szCs w:val="24"/>
        </w:rPr>
        <w:t>риложение № 1</w:t>
      </w:r>
    </w:p>
    <w:p w:rsidR="00D2773F" w:rsidRPr="00B11233" w:rsidRDefault="00D2773F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 w:rsidRPr="00B11233"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bCs/>
          <w:sz w:val="24"/>
          <w:szCs w:val="24"/>
        </w:rPr>
        <w:t>муниципального района Альшеевский  район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Республики Башкортостан 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В Е Д Е Н И Я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 показателях (индикаторах) муниципальной программы 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«Формирование современной городской среды СП Шафрановский сельсовет муниципального района Альшеевский  район  Республики Башкортостан  на 2018-2024 годы»</w:t>
      </w:r>
    </w:p>
    <w:p w:rsidR="00835DFA" w:rsidRDefault="00835DFA" w:rsidP="00835D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2"/>
        <w:gridCol w:w="3828"/>
        <w:gridCol w:w="850"/>
        <w:gridCol w:w="709"/>
        <w:gridCol w:w="709"/>
        <w:gridCol w:w="850"/>
        <w:gridCol w:w="793"/>
        <w:gridCol w:w="709"/>
        <w:gridCol w:w="709"/>
        <w:gridCol w:w="709"/>
      </w:tblGrid>
      <w:tr w:rsidR="00835DFA" w:rsidTr="00835DFA">
        <w:trPr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Еди-ница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изме-рения</w:t>
            </w:r>
            <w:proofErr w:type="spellEnd"/>
          </w:p>
        </w:tc>
        <w:tc>
          <w:tcPr>
            <w:tcW w:w="51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835DFA" w:rsidTr="003439DD">
        <w:trPr>
          <w:trHeight w:val="473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3439DD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 w:rsidP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3439DD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color w:val="262626"/>
              </w:rPr>
            </w:pPr>
            <w:r>
              <w:rPr>
                <w:rFonts w:ascii="Times New Roman" w:hAnsi="Times New Roman"/>
                <w:color w:val="26262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3439DD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3439DD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3439DD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реализованных комплексных проектов благоустройства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общест-венных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территорий в общем количестве реализованных в течение планового года проектов 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3439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F837B1">
          <w:footerReference w:type="default" r:id="rId11"/>
          <w:footerReference w:type="first" r:id="rId12"/>
          <w:pgSz w:w="11906" w:h="16838"/>
          <w:pgMar w:top="993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A644B1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Приложение№</w:t>
      </w:r>
      <w:r w:rsidR="002746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644B1" w:rsidRPr="00B11233" w:rsidRDefault="00A644B1" w:rsidP="00A644B1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муниципального района </w:t>
      </w:r>
      <w:r w:rsidRPr="00B11233">
        <w:rPr>
          <w:rFonts w:ascii="Times New Roman" w:hAnsi="Times New Roman"/>
          <w:bCs/>
          <w:sz w:val="24"/>
          <w:szCs w:val="24"/>
        </w:rPr>
        <w:t>Альшеевский  район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A644B1" w:rsidRPr="00B11233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>План реализации муниципальной программы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A644B1">
        <w:rPr>
          <w:rFonts w:ascii="Times New Roman" w:hAnsi="Times New Roman"/>
          <w:sz w:val="24"/>
          <w:szCs w:val="24"/>
        </w:rPr>
        <w:t>в</w:t>
      </w:r>
      <w:proofErr w:type="gramEnd"/>
      <w:r w:rsidRPr="00A644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1322">
        <w:rPr>
          <w:rFonts w:ascii="Times New Roman" w:hAnsi="Times New Roman"/>
          <w:color w:val="000000"/>
          <w:sz w:val="24"/>
          <w:szCs w:val="24"/>
        </w:rPr>
        <w:t>сельского</w:t>
      </w:r>
      <w:proofErr w:type="gramEnd"/>
      <w:r w:rsidR="00391322">
        <w:rPr>
          <w:rFonts w:ascii="Times New Roman" w:hAnsi="Times New Roman"/>
          <w:color w:val="000000"/>
          <w:sz w:val="24"/>
          <w:szCs w:val="24"/>
        </w:rPr>
        <w:t xml:space="preserve"> поселения Шафрановский сельсовет</w:t>
      </w:r>
      <w:r w:rsidR="00391322" w:rsidRPr="00A644B1">
        <w:rPr>
          <w:rFonts w:ascii="Times New Roman" w:hAnsi="Times New Roman"/>
          <w:sz w:val="24"/>
          <w:szCs w:val="24"/>
        </w:rPr>
        <w:t xml:space="preserve"> </w:t>
      </w:r>
      <w:r w:rsidRPr="00A644B1">
        <w:rPr>
          <w:rFonts w:ascii="Times New Roman" w:hAnsi="Times New Roman"/>
          <w:sz w:val="24"/>
          <w:szCs w:val="24"/>
        </w:rPr>
        <w:t>муниципальном районе</w:t>
      </w:r>
      <w:r>
        <w:rPr>
          <w:rFonts w:ascii="Times New Roman" w:hAnsi="Times New Roman"/>
          <w:sz w:val="24"/>
          <w:szCs w:val="24"/>
        </w:rPr>
        <w:t xml:space="preserve"> Альшеевский </w:t>
      </w:r>
      <w:r w:rsidRPr="00A644B1">
        <w:rPr>
          <w:rFonts w:ascii="Times New Roman" w:hAnsi="Times New Roman"/>
          <w:sz w:val="24"/>
          <w:szCs w:val="24"/>
        </w:rPr>
        <w:t xml:space="preserve"> район Республики Башкортостан на 201</w:t>
      </w:r>
      <w:r>
        <w:rPr>
          <w:rFonts w:ascii="Times New Roman" w:hAnsi="Times New Roman"/>
          <w:sz w:val="24"/>
          <w:szCs w:val="24"/>
        </w:rPr>
        <w:t>8</w:t>
      </w:r>
      <w:r w:rsidRPr="00A644B1">
        <w:rPr>
          <w:rFonts w:ascii="Times New Roman" w:hAnsi="Times New Roman"/>
          <w:sz w:val="24"/>
          <w:szCs w:val="24"/>
        </w:rPr>
        <w:t>-2024 годы»</w:t>
      </w:r>
    </w:p>
    <w:p w:rsidR="00A644B1" w:rsidRPr="00A644B1" w:rsidRDefault="00A644B1" w:rsidP="00A644B1">
      <w:pPr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35"/>
        <w:gridCol w:w="4373"/>
        <w:gridCol w:w="3700"/>
        <w:gridCol w:w="1300"/>
        <w:gridCol w:w="1307"/>
        <w:gridCol w:w="1559"/>
        <w:gridCol w:w="1527"/>
      </w:tblGrid>
      <w:tr w:rsidR="00A644B1" w:rsidRPr="00A644B1" w:rsidTr="006E17F8">
        <w:trPr>
          <w:trHeight w:val="255"/>
          <w:jc w:val="center"/>
        </w:trPr>
        <w:tc>
          <w:tcPr>
            <w:tcW w:w="1935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3700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693" w:type="dxa"/>
            <w:gridSpan w:val="4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A644B1" w:rsidRPr="00A644B1" w:rsidTr="006E17F8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3" w:type="dxa"/>
            <w:gridSpan w:val="4"/>
          </w:tcPr>
          <w:p w:rsidR="00A644B1" w:rsidRPr="00A644B1" w:rsidRDefault="00A644B1" w:rsidP="008E7472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201</w:t>
            </w:r>
            <w:r w:rsidR="008E7472">
              <w:rPr>
                <w:rFonts w:ascii="Times New Roman" w:hAnsi="Times New Roman"/>
                <w:sz w:val="24"/>
                <w:szCs w:val="24"/>
              </w:rPr>
              <w:t>8</w:t>
            </w:r>
            <w:r w:rsidRPr="00A64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13A">
              <w:rPr>
                <w:rFonts w:ascii="Times New Roman" w:hAnsi="Times New Roman"/>
                <w:sz w:val="24"/>
                <w:szCs w:val="24"/>
              </w:rPr>
              <w:t xml:space="preserve">-2024 </w:t>
            </w:r>
            <w:r w:rsidRPr="00A644B1">
              <w:rPr>
                <w:rFonts w:ascii="Times New Roman" w:hAnsi="Times New Roman"/>
                <w:sz w:val="24"/>
                <w:szCs w:val="24"/>
              </w:rPr>
              <w:t>год</w:t>
            </w:r>
            <w:r w:rsidR="0045013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30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II 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559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III квартал</w:t>
            </w:r>
          </w:p>
        </w:tc>
        <w:tc>
          <w:tcPr>
            <w:tcW w:w="152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IV квартал</w:t>
            </w:r>
          </w:p>
        </w:tc>
      </w:tr>
      <w:tr w:rsidR="00A644B1" w:rsidRPr="00A644B1" w:rsidTr="0045013A">
        <w:trPr>
          <w:trHeight w:val="1050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1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Подготовка сметной документации на объекты благоустройства</w:t>
            </w:r>
          </w:p>
        </w:tc>
        <w:tc>
          <w:tcPr>
            <w:tcW w:w="3700" w:type="dxa"/>
          </w:tcPr>
          <w:p w:rsidR="00A644B1" w:rsidRPr="00391322" w:rsidRDefault="00A644B1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>Администраци</w:t>
            </w:r>
            <w:r w:rsidR="00391322" w:rsidRPr="00391322">
              <w:rPr>
                <w:rFonts w:ascii="Times New Roman" w:hAnsi="Times New Roman"/>
              </w:rPr>
              <w:t>я</w:t>
            </w:r>
            <w:r w:rsidRPr="00391322">
              <w:rPr>
                <w:rFonts w:ascii="Times New Roman" w:hAnsi="Times New Roman"/>
              </w:rPr>
              <w:t xml:space="preserve"> </w:t>
            </w:r>
            <w:r w:rsidR="00391322"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="00391322" w:rsidRPr="00391322">
              <w:rPr>
                <w:rFonts w:ascii="Times New Roman" w:hAnsi="Times New Roman"/>
              </w:rPr>
              <w:t xml:space="preserve"> </w:t>
            </w:r>
            <w:r w:rsidRPr="00391322">
              <w:rPr>
                <w:rFonts w:ascii="Times New Roman" w:hAnsi="Times New Roman"/>
              </w:rPr>
              <w:t>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Размещение аукциона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Выполнение работ по благоустройству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Отчет о проделанной работе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</w:tbl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013A" w:rsidRDefault="0045013A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lastRenderedPageBreak/>
        <w:t>Приложение№</w:t>
      </w:r>
      <w:r w:rsidR="00A644B1" w:rsidRPr="00391322">
        <w:rPr>
          <w:rFonts w:ascii="Times New Roman" w:hAnsi="Times New Roman"/>
        </w:rPr>
        <w:t xml:space="preserve"> </w:t>
      </w:r>
      <w:r w:rsidR="0027466D" w:rsidRPr="00391322">
        <w:rPr>
          <w:rFonts w:ascii="Times New Roman" w:hAnsi="Times New Roman"/>
        </w:rPr>
        <w:t>3</w:t>
      </w:r>
      <w:r w:rsidRPr="00391322">
        <w:rPr>
          <w:rFonts w:ascii="Times New Roman" w:hAnsi="Times New Roman"/>
        </w:rPr>
        <w:t xml:space="preserve"> </w:t>
      </w:r>
    </w:p>
    <w:p w:rsidR="00D855BF" w:rsidRPr="00391322" w:rsidRDefault="00D855BF" w:rsidP="00D855BF">
      <w:pPr>
        <w:spacing w:after="0" w:line="240" w:lineRule="auto"/>
        <w:ind w:left="4111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к муниципальной программе «Формирование современной городской среды </w:t>
      </w:r>
      <w:r w:rsidR="00391322" w:rsidRPr="00391322">
        <w:rPr>
          <w:rFonts w:ascii="Times New Roman" w:hAnsi="Times New Roman"/>
        </w:rPr>
        <w:t xml:space="preserve">Администрация </w:t>
      </w:r>
      <w:r w:rsidR="00391322" w:rsidRPr="00391322">
        <w:rPr>
          <w:rFonts w:ascii="Times New Roman" w:hAnsi="Times New Roman"/>
          <w:color w:val="000000"/>
        </w:rPr>
        <w:t>сельского поселения Шафрановский сельсовет</w:t>
      </w:r>
      <w:r w:rsidR="00391322" w:rsidRPr="00391322">
        <w:rPr>
          <w:rFonts w:ascii="Times New Roman" w:hAnsi="Times New Roman"/>
        </w:rPr>
        <w:t xml:space="preserve"> </w:t>
      </w:r>
      <w:r w:rsidRPr="00391322">
        <w:rPr>
          <w:rFonts w:ascii="Times New Roman" w:hAnsi="Times New Roman"/>
          <w:bCs/>
        </w:rPr>
        <w:t xml:space="preserve">муниципального района Альшеевский  район </w:t>
      </w:r>
      <w:r w:rsidRPr="00391322">
        <w:rPr>
          <w:rFonts w:ascii="Times New Roman" w:hAnsi="Times New Roman"/>
        </w:rPr>
        <w:t xml:space="preserve">Республики Башкортостан </w:t>
      </w: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                                                           на 2018-2024 годы»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 xml:space="preserve">Финансовое обеспечение муниципальной программы  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>"Формирование современной городской среды муниципального района Альшеевский район Республики Башкортостан на 2018-2024 годы "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993"/>
        <w:gridCol w:w="992"/>
        <w:gridCol w:w="993"/>
        <w:gridCol w:w="992"/>
        <w:gridCol w:w="1134"/>
        <w:gridCol w:w="709"/>
        <w:gridCol w:w="992"/>
        <w:gridCol w:w="992"/>
        <w:gridCol w:w="992"/>
        <w:gridCol w:w="993"/>
        <w:gridCol w:w="1134"/>
        <w:gridCol w:w="992"/>
        <w:gridCol w:w="850"/>
        <w:gridCol w:w="850"/>
        <w:gridCol w:w="993"/>
        <w:gridCol w:w="992"/>
      </w:tblGrid>
      <w:tr w:rsidR="004A4298" w:rsidRPr="004A4298" w:rsidTr="004A4298">
        <w:trPr>
          <w:trHeight w:val="1407"/>
        </w:trPr>
        <w:tc>
          <w:tcPr>
            <w:tcW w:w="709" w:type="dxa"/>
            <w:vMerge w:val="restart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5104" w:type="dxa"/>
            <w:gridSpan w:val="5"/>
          </w:tcPr>
          <w:p w:rsidR="004A4298" w:rsidRPr="004A4298" w:rsidRDefault="004A4298" w:rsidP="002C024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комфортной городской среды на территории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Альшеевский район Республики Башкортостан на 2019-2024 гг.» (общественные территории)</w:t>
            </w:r>
          </w:p>
        </w:tc>
        <w:tc>
          <w:tcPr>
            <w:tcW w:w="4678" w:type="dxa"/>
            <w:gridSpan w:val="5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 xml:space="preserve">Комплексное  благоустройство дворовых территорий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Альшеевский район  Республики Башкортостан «Башкирские дворики», тыс. рублей</w:t>
            </w:r>
          </w:p>
        </w:tc>
        <w:tc>
          <w:tcPr>
            <w:tcW w:w="4819" w:type="dxa"/>
            <w:gridSpan w:val="5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Общий объем денежный средств, тыс. рублей</w:t>
            </w:r>
          </w:p>
        </w:tc>
        <w:tc>
          <w:tcPr>
            <w:tcW w:w="992" w:type="dxa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Итого, тыс. рублей</w:t>
            </w:r>
          </w:p>
        </w:tc>
      </w:tr>
      <w:tr w:rsidR="004A4298" w:rsidRPr="00B11233" w:rsidTr="00261E19">
        <w:trPr>
          <w:cantSplit/>
          <w:trHeight w:val="1541"/>
        </w:trPr>
        <w:tc>
          <w:tcPr>
            <w:tcW w:w="709" w:type="dxa"/>
            <w:vMerge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Респуб-лики</w:t>
            </w:r>
            <w:proofErr w:type="spellEnd"/>
            <w:proofErr w:type="gramEnd"/>
            <w:r w:rsidRPr="00763F76">
              <w:rPr>
                <w:rFonts w:ascii="Times New Roman" w:hAnsi="Times New Roman"/>
                <w:sz w:val="18"/>
                <w:szCs w:val="18"/>
              </w:rPr>
              <w:t xml:space="preserve"> Башкортостан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муниципально-го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федерально-го</w:t>
            </w:r>
            <w:proofErr w:type="spellEnd"/>
            <w:proofErr w:type="gramEnd"/>
            <w:r w:rsidRPr="00763F76">
              <w:rPr>
                <w:rFonts w:ascii="Times New Roman" w:hAnsi="Times New Roman"/>
                <w:sz w:val="18"/>
                <w:szCs w:val="18"/>
              </w:rPr>
              <w:t xml:space="preserve">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Республики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Башкор-тостан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Республики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Башкор-тостан</w:t>
            </w:r>
            <w:proofErr w:type="spellEnd"/>
            <w:proofErr w:type="gramEnd"/>
          </w:p>
        </w:tc>
        <w:tc>
          <w:tcPr>
            <w:tcW w:w="850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муниципально-го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850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местного бюджета 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</w:tr>
      <w:tr w:rsidR="004A4298" w:rsidRPr="00D87E2F" w:rsidTr="00261E19">
        <w:trPr>
          <w:cantSplit/>
          <w:trHeight w:val="414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37,128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1954,109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1736,819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3755,782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3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8979,7</w:t>
            </w:r>
          </w:p>
        </w:tc>
        <w:tc>
          <w:tcPr>
            <w:tcW w:w="992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183,2</w:t>
            </w:r>
          </w:p>
        </w:tc>
        <w:tc>
          <w:tcPr>
            <w:tcW w:w="993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482,3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9645,2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8979,7</w:t>
            </w:r>
          </w:p>
        </w:tc>
        <w:tc>
          <w:tcPr>
            <w:tcW w:w="992" w:type="dxa"/>
            <w:vAlign w:val="center"/>
          </w:tcPr>
          <w:p w:rsidR="004A4298" w:rsidRPr="00D87E2F" w:rsidRDefault="00C67457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183,2</w:t>
            </w:r>
          </w:p>
        </w:tc>
        <w:tc>
          <w:tcPr>
            <w:tcW w:w="850" w:type="dxa"/>
            <w:vAlign w:val="center"/>
          </w:tcPr>
          <w:p w:rsidR="004A4298" w:rsidRPr="00D87E2F" w:rsidRDefault="00C67457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482,3</w:t>
            </w:r>
          </w:p>
        </w:tc>
        <w:tc>
          <w:tcPr>
            <w:tcW w:w="850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C67457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9645,2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87E2F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993" w:type="dxa"/>
            <w:vAlign w:val="center"/>
          </w:tcPr>
          <w:p w:rsidR="004A4298" w:rsidRPr="00D87E2F" w:rsidRDefault="00C67457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10798,976</w:t>
            </w:r>
          </w:p>
        </w:tc>
        <w:tc>
          <w:tcPr>
            <w:tcW w:w="992" w:type="dxa"/>
            <w:vAlign w:val="center"/>
          </w:tcPr>
          <w:p w:rsidR="004A4298" w:rsidRPr="00D87E2F" w:rsidRDefault="00C67457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220,328</w:t>
            </w:r>
          </w:p>
        </w:tc>
        <w:tc>
          <w:tcPr>
            <w:tcW w:w="993" w:type="dxa"/>
            <w:vAlign w:val="center"/>
          </w:tcPr>
          <w:p w:rsidR="004A4298" w:rsidRPr="00D87E2F" w:rsidRDefault="00C67457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580,005</w:t>
            </w:r>
          </w:p>
        </w:tc>
        <w:tc>
          <w:tcPr>
            <w:tcW w:w="992" w:type="dxa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513AAF" w:rsidP="00C674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67457">
              <w:rPr>
                <w:rFonts w:ascii="Times New Roman" w:hAnsi="Times New Roman"/>
                <w:sz w:val="18"/>
                <w:szCs w:val="18"/>
              </w:rPr>
              <w:t>1599,309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rPr>
                <w:rFonts w:ascii="Times New Roman" w:hAnsi="Times New Roman"/>
                <w:sz w:val="18"/>
                <w:szCs w:val="18"/>
              </w:rPr>
            </w:pPr>
            <w:r w:rsidRPr="00D87E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C67457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10798,976</w:t>
            </w:r>
          </w:p>
        </w:tc>
        <w:tc>
          <w:tcPr>
            <w:tcW w:w="992" w:type="dxa"/>
            <w:vAlign w:val="center"/>
          </w:tcPr>
          <w:p w:rsidR="004A4298" w:rsidRPr="00D87E2F" w:rsidRDefault="00C67457" w:rsidP="00C674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1920,019</w:t>
            </w:r>
          </w:p>
        </w:tc>
        <w:tc>
          <w:tcPr>
            <w:tcW w:w="850" w:type="dxa"/>
          </w:tcPr>
          <w:p w:rsidR="004A4298" w:rsidRPr="00D87E2F" w:rsidRDefault="00C67457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580,005</w:t>
            </w:r>
          </w:p>
        </w:tc>
        <w:tc>
          <w:tcPr>
            <w:tcW w:w="850" w:type="dxa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3" w:type="dxa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2" w:type="dxa"/>
          </w:tcPr>
          <w:p w:rsidR="004A4298" w:rsidRPr="00D87E2F" w:rsidRDefault="00213F4E" w:rsidP="002C02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13400,982</w:t>
            </w:r>
          </w:p>
        </w:tc>
      </w:tr>
    </w:tbl>
    <w:p w:rsidR="002C024F" w:rsidRPr="00D87E2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D855BF">
          <w:pgSz w:w="16838" w:h="11906" w:orient="landscape"/>
          <w:pgMar w:top="709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856929" w:rsidRPr="00D41ED6" w:rsidRDefault="00856929" w:rsidP="00856929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1ED6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Подпрограмма</w:t>
      </w:r>
      <w:r w:rsidRPr="00D41ED6">
        <w:rPr>
          <w:rFonts w:ascii="Times New Roman" w:hAnsi="Times New Roman" w:cs="Times New Roman"/>
          <w:b/>
          <w:iCs/>
          <w:color w:val="333333"/>
          <w:sz w:val="40"/>
          <w:szCs w:val="40"/>
          <w:u w:val="single"/>
        </w:rPr>
        <w:t xml:space="preserve">  </w:t>
      </w:r>
      <w:r w:rsidRPr="00D41ED6">
        <w:rPr>
          <w:rFonts w:ascii="Times New Roman" w:hAnsi="Times New Roman" w:cs="Times New Roman"/>
          <w:b/>
          <w:sz w:val="40"/>
          <w:szCs w:val="40"/>
        </w:rPr>
        <w:t>«Формирование комфортной городской среды на территории</w:t>
      </w:r>
      <w:r w:rsidR="007642A0">
        <w:rPr>
          <w:rFonts w:ascii="Times New Roman" w:hAnsi="Times New Roman" w:cs="Times New Roman"/>
          <w:b/>
          <w:sz w:val="40"/>
          <w:szCs w:val="40"/>
        </w:rPr>
        <w:t xml:space="preserve"> сельского поселения Шафрановский сельсовет</w:t>
      </w:r>
      <w:r w:rsidRPr="00D41ED6">
        <w:rPr>
          <w:rFonts w:ascii="Times New Roman" w:hAnsi="Times New Roman" w:cs="Times New Roman"/>
          <w:b/>
          <w:sz w:val="40"/>
          <w:szCs w:val="40"/>
        </w:rPr>
        <w:t xml:space="preserve"> муниципального района Альшеевский район Республики Башкортостан на 201</w:t>
      </w:r>
      <w:r w:rsidR="008E7472">
        <w:rPr>
          <w:rFonts w:ascii="Times New Roman" w:hAnsi="Times New Roman" w:cs="Times New Roman"/>
          <w:b/>
          <w:sz w:val="40"/>
          <w:szCs w:val="40"/>
        </w:rPr>
        <w:t>8</w:t>
      </w:r>
      <w:r w:rsidRPr="00D41ED6">
        <w:rPr>
          <w:rFonts w:ascii="Times New Roman" w:hAnsi="Times New Roman" w:cs="Times New Roman"/>
          <w:b/>
          <w:sz w:val="40"/>
          <w:szCs w:val="40"/>
        </w:rPr>
        <w:t>-2024 гг.» (общественные территории)</w:t>
      </w:r>
    </w:p>
    <w:p w:rsidR="00856929" w:rsidRDefault="00856929" w:rsidP="00D8230C">
      <w:pPr>
        <w:shd w:val="clear" w:color="auto" w:fill="FFFFFF"/>
        <w:spacing w:after="289"/>
        <w:rPr>
          <w:rFonts w:ascii="Times New Roman" w:hAnsi="Times New Roman"/>
          <w:sz w:val="28"/>
          <w:szCs w:val="28"/>
        </w:rPr>
      </w:pPr>
    </w:p>
    <w:p w:rsidR="00D8230C" w:rsidRDefault="00D8230C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комфортной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</w:t>
      </w:r>
    </w:p>
    <w:p w:rsidR="00D8230C" w:rsidRDefault="00D8230C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Современная городская среда должна соответствовать санитарным и гигиеническим нормам, а также иметь завершенный, привлекательный и эстетичный вид. </w:t>
      </w:r>
    </w:p>
    <w:p w:rsidR="00D8230C" w:rsidRDefault="00D8230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благоустройства целесообразно проведение следующих мероприятий: </w:t>
      </w:r>
    </w:p>
    <w:p w:rsidR="00D53378" w:rsidRDefault="00D53378" w:rsidP="00D53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30C">
        <w:rPr>
          <w:rFonts w:ascii="Times New Roman" w:hAnsi="Times New Roman" w:cs="Times New Roman"/>
          <w:sz w:val="24"/>
          <w:szCs w:val="24"/>
        </w:rPr>
        <w:t>- озеленение;</w:t>
      </w:r>
      <w:r>
        <w:rPr>
          <w:rFonts w:ascii="Times New Roman" w:hAnsi="Times New Roman" w:cs="Times New Roman"/>
          <w:sz w:val="24"/>
          <w:szCs w:val="24"/>
        </w:rPr>
        <w:t xml:space="preserve"> уход за зелеными насаждениями;</w:t>
      </w:r>
    </w:p>
    <w:p w:rsidR="00D53378" w:rsidRDefault="00D53378" w:rsidP="00D53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фонтанами, иными некапитальными объектами;</w:t>
      </w:r>
    </w:p>
    <w:p w:rsidR="00D53378" w:rsidRPr="00D8230C" w:rsidRDefault="00D53378" w:rsidP="00D533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10DBC" w:rsidRPr="00D8230C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E10DBC">
        <w:rPr>
          <w:rFonts w:ascii="Times New Roman" w:hAnsi="Times New Roman" w:cs="Times New Roman"/>
          <w:sz w:val="24"/>
          <w:szCs w:val="24"/>
        </w:rPr>
        <w:t xml:space="preserve">пешеходных </w:t>
      </w:r>
      <w:r w:rsidR="00E10DBC" w:rsidRPr="00D8230C">
        <w:rPr>
          <w:rFonts w:ascii="Times New Roman" w:hAnsi="Times New Roman" w:cs="Times New Roman"/>
          <w:sz w:val="24"/>
          <w:szCs w:val="24"/>
        </w:rPr>
        <w:t>дорожек, в том числе велосипедных;</w:t>
      </w:r>
    </w:p>
    <w:p w:rsidR="00D53378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освещение территорий, в том числе декоративное;</w:t>
      </w:r>
    </w:p>
    <w:p w:rsidR="00E10DBC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 и спортивных площадок;</w:t>
      </w:r>
    </w:p>
    <w:p w:rsidR="00E10DBC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E10DBC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оформление цветников; </w:t>
      </w:r>
    </w:p>
    <w:p w:rsidR="00E10DBC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8230C">
        <w:rPr>
          <w:rFonts w:ascii="Times New Roman" w:hAnsi="Times New Roman" w:cs="Times New Roman"/>
          <w:sz w:val="24"/>
          <w:szCs w:val="24"/>
        </w:rPr>
        <w:t>установку информационных стендов и знаков;</w:t>
      </w:r>
    </w:p>
    <w:p w:rsidR="00D53378" w:rsidRDefault="00E10DBC" w:rsidP="00D8230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30C">
        <w:rPr>
          <w:rFonts w:ascii="Times New Roman" w:hAnsi="Times New Roman" w:cs="Times New Roman"/>
          <w:sz w:val="24"/>
          <w:szCs w:val="24"/>
        </w:rPr>
        <w:t>- укладку асфальта;</w:t>
      </w:r>
    </w:p>
    <w:p w:rsidR="00D8230C" w:rsidRPr="00D8230C" w:rsidRDefault="00D8230C" w:rsidP="00D823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8230C">
        <w:rPr>
          <w:rFonts w:ascii="Times New Roman" w:hAnsi="Times New Roman" w:cs="Times New Roman"/>
          <w:sz w:val="24"/>
          <w:szCs w:val="24"/>
        </w:rPr>
        <w:tab/>
        <w:t>-изготовление, установку или восстановление произведений монументально-декоративного искусства;</w:t>
      </w:r>
    </w:p>
    <w:p w:rsidR="00D8230C" w:rsidRPr="00D8230C" w:rsidRDefault="00D8230C" w:rsidP="00D823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8230C">
        <w:rPr>
          <w:rFonts w:ascii="Times New Roman" w:hAnsi="Times New Roman" w:cs="Times New Roman"/>
          <w:sz w:val="24"/>
          <w:szCs w:val="24"/>
        </w:rPr>
        <w:tab/>
        <w:t>- приобретение и установку программно-технических комплексов видеонаблюдения;</w:t>
      </w:r>
    </w:p>
    <w:p w:rsidR="00D8230C" w:rsidRPr="00D8230C" w:rsidRDefault="00D8230C" w:rsidP="00D823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8230C">
        <w:rPr>
          <w:rFonts w:ascii="Times New Roman" w:hAnsi="Times New Roman" w:cs="Times New Roman"/>
          <w:sz w:val="24"/>
          <w:szCs w:val="24"/>
        </w:rPr>
        <w:tab/>
        <w:t xml:space="preserve">- работы по </w:t>
      </w:r>
      <w:proofErr w:type="spellStart"/>
      <w:r w:rsidRPr="00D8230C">
        <w:rPr>
          <w:rFonts w:ascii="Times New Roman" w:hAnsi="Times New Roman" w:cs="Times New Roman"/>
          <w:sz w:val="24"/>
          <w:szCs w:val="24"/>
        </w:rPr>
        <w:t>берегоукреплению</w:t>
      </w:r>
      <w:proofErr w:type="spellEnd"/>
      <w:r w:rsidR="00E10DBC">
        <w:rPr>
          <w:rFonts w:ascii="Times New Roman" w:hAnsi="Times New Roman" w:cs="Times New Roman"/>
          <w:sz w:val="24"/>
          <w:szCs w:val="24"/>
        </w:rPr>
        <w:t>.</w:t>
      </w:r>
      <w:r w:rsidRPr="00D823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929" w:rsidRDefault="00D8230C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Сегодня гражданам важно, как обеспечено освещение улиц, обустроены тротуары, парки, набережные, центральные улицы, дворовые территории и другое. </w:t>
      </w:r>
      <w:r w:rsidR="00856929" w:rsidRPr="00D41ED6">
        <w:rPr>
          <w:rFonts w:ascii="Times New Roman" w:hAnsi="Times New Roman" w:cs="Times New Roman"/>
          <w:sz w:val="24"/>
          <w:szCs w:val="24"/>
        </w:rPr>
        <w:t>Основу Подпрограммы составляет благоустройство общественных территорий, мест массового скопления людей.</w:t>
      </w:r>
    </w:p>
    <w:p w:rsidR="00E10DBC" w:rsidRPr="00D41ED6" w:rsidRDefault="00E10DBC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Важным условием формирования современной городской среды является доступность для инвалидов всех категорий и маломобильных групп населения. </w:t>
      </w:r>
    </w:p>
    <w:p w:rsidR="00856929" w:rsidRPr="00D41ED6" w:rsidRDefault="00856929" w:rsidP="00856929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1ED6">
        <w:rPr>
          <w:rFonts w:ascii="Times New Roman" w:hAnsi="Times New Roman" w:cs="Times New Roman"/>
          <w:sz w:val="24"/>
          <w:szCs w:val="24"/>
        </w:rPr>
        <w:t>Подпрограмма будет корректироваться с учетом проверки достоверности сметной стоимости работ и услуг.</w:t>
      </w:r>
    </w:p>
    <w:p w:rsidR="006C6295" w:rsidRDefault="006C6295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</w:t>
      </w:r>
      <w:r>
        <w:rPr>
          <w:rFonts w:ascii="Times New Roman" w:hAnsi="Times New Roman" w:cs="Times New Roman"/>
          <w:b/>
          <w:sz w:val="28"/>
          <w:szCs w:val="28"/>
        </w:rPr>
        <w:t>одпрограммы</w:t>
      </w:r>
    </w:p>
    <w:p w:rsidR="00856929" w:rsidRPr="006C6295" w:rsidRDefault="00856929" w:rsidP="00856929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856929" w:rsidRPr="006C6295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  <w:r w:rsidR="00D81A18">
        <w:rPr>
          <w:rFonts w:ascii="Times New Roman" w:hAnsi="Times New Roman"/>
          <w:sz w:val="24"/>
          <w:szCs w:val="24"/>
        </w:rPr>
        <w:t xml:space="preserve">  </w:t>
      </w:r>
      <w:r w:rsidR="00C67457">
        <w:rPr>
          <w:rFonts w:ascii="Times New Roman" w:hAnsi="Times New Roman"/>
          <w:sz w:val="24"/>
          <w:szCs w:val="24"/>
        </w:rPr>
        <w:t>11 599,309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рублей, из них: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>-средств бюджета РФ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</w:t>
      </w:r>
      <w:r w:rsidR="00C67457">
        <w:rPr>
          <w:rFonts w:ascii="Times New Roman" w:hAnsi="Times New Roman"/>
          <w:sz w:val="24"/>
          <w:szCs w:val="24"/>
        </w:rPr>
        <w:t>10 798,976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D81A18" w:rsidRDefault="00D81A18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</w:t>
      </w:r>
      <w:r w:rsidR="00C154E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еспублики Башкортостан- </w:t>
      </w:r>
      <w:r w:rsidR="00C67457">
        <w:rPr>
          <w:rFonts w:ascii="Times New Roman" w:hAnsi="Times New Roman"/>
          <w:sz w:val="24"/>
          <w:szCs w:val="24"/>
        </w:rPr>
        <w:t>220,328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тыс. руб.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24282B" w:rsidRPr="006C6295" w:rsidRDefault="0024282B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средств бюджета МР Альшеевский район Республики Башкортостан </w:t>
      </w:r>
      <w:r w:rsidR="00C6745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67457">
        <w:rPr>
          <w:rFonts w:ascii="Times New Roman" w:hAnsi="Times New Roman"/>
          <w:sz w:val="24"/>
          <w:szCs w:val="24"/>
        </w:rPr>
        <w:t>580,005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>
        <w:rPr>
          <w:rFonts w:ascii="Times New Roman" w:hAnsi="Times New Roman"/>
          <w:sz w:val="24"/>
          <w:szCs w:val="24"/>
        </w:rPr>
        <w:t>;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lastRenderedPageBreak/>
        <w:t xml:space="preserve">- средств бюджета </w:t>
      </w:r>
      <w:r w:rsidR="00C154ED">
        <w:rPr>
          <w:rFonts w:ascii="Times New Roman" w:hAnsi="Times New Roman"/>
          <w:sz w:val="24"/>
          <w:szCs w:val="24"/>
        </w:rPr>
        <w:t xml:space="preserve">СП Шафрановский сельсовет </w:t>
      </w:r>
      <w:r w:rsidRPr="006C6295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E20D91">
        <w:rPr>
          <w:rFonts w:ascii="Times New Roman" w:hAnsi="Times New Roman"/>
          <w:sz w:val="24"/>
          <w:szCs w:val="24"/>
        </w:rPr>
        <w:t>Альшеевский</w:t>
      </w:r>
      <w:r w:rsidRPr="006C6295">
        <w:rPr>
          <w:rFonts w:ascii="Times New Roman" w:hAnsi="Times New Roman"/>
          <w:sz w:val="24"/>
          <w:szCs w:val="24"/>
        </w:rPr>
        <w:t xml:space="preserve"> район Республики Башкортостан-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="0024282B">
        <w:rPr>
          <w:rFonts w:ascii="Times New Roman" w:hAnsi="Times New Roman"/>
          <w:sz w:val="24"/>
          <w:szCs w:val="24"/>
        </w:rPr>
        <w:t>0 тыс. руб.</w:t>
      </w:r>
    </w:p>
    <w:p w:rsidR="00510B1D" w:rsidRPr="006C6295" w:rsidRDefault="00510B1D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об объемах финансовых ресурсов, необходимых для</w:t>
      </w:r>
      <w:r w:rsidR="004934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реализации Программы, с разбивкой по источникам ф</w:t>
      </w:r>
      <w:r w:rsidR="0049342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нансовых ресурсов содержится в прилож</w:t>
      </w:r>
      <w:r w:rsidR="0049342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№ 1 к подпрограмме.</w:t>
      </w:r>
    </w:p>
    <w:p w:rsidR="00856929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Механизм реализации П</w:t>
      </w:r>
      <w:r>
        <w:rPr>
          <w:rFonts w:ascii="Times New Roman" w:hAnsi="Times New Roman" w:cs="Times New Roman"/>
          <w:b/>
          <w:sz w:val="28"/>
          <w:szCs w:val="28"/>
        </w:rPr>
        <w:t>одп</w:t>
      </w:r>
      <w:r w:rsidRPr="00C77A44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B01524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B01524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</w:t>
      </w:r>
      <w:r w:rsidR="007642A0" w:rsidRPr="00B01524">
        <w:rPr>
          <w:rFonts w:ascii="Times New Roman" w:hAnsi="Times New Roman"/>
          <w:sz w:val="24"/>
          <w:szCs w:val="24"/>
        </w:rPr>
        <w:t>и</w:t>
      </w:r>
      <w:r w:rsidRPr="00B01524">
        <w:rPr>
          <w:rFonts w:ascii="Times New Roman" w:hAnsi="Times New Roman"/>
          <w:sz w:val="24"/>
          <w:szCs w:val="24"/>
        </w:rPr>
        <w:t xml:space="preserve"> </w:t>
      </w:r>
      <w:r w:rsidR="007642A0" w:rsidRPr="00B01524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01524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856929" w:rsidRPr="00B01524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7642A0" w:rsidRPr="00B01524">
        <w:rPr>
          <w:rFonts w:ascii="Times New Roman" w:hAnsi="Times New Roman"/>
          <w:sz w:val="24"/>
          <w:szCs w:val="24"/>
        </w:rPr>
        <w:t>я</w:t>
      </w:r>
      <w:r w:rsidRPr="00B01524">
        <w:rPr>
          <w:rFonts w:ascii="Times New Roman" w:hAnsi="Times New Roman"/>
          <w:sz w:val="24"/>
          <w:szCs w:val="24"/>
        </w:rPr>
        <w:t xml:space="preserve"> </w:t>
      </w:r>
      <w:r w:rsidR="007642A0" w:rsidRPr="00B01524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B01524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856929" w:rsidRPr="00B01524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sz w:val="24"/>
          <w:szCs w:val="24"/>
        </w:rPr>
        <w:t xml:space="preserve">   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856929" w:rsidRPr="00B01524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color w:val="000000"/>
          <w:sz w:val="24"/>
          <w:szCs w:val="24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</w:t>
      </w:r>
    </w:p>
    <w:p w:rsidR="00B01524" w:rsidRPr="00B01524" w:rsidRDefault="00856929" w:rsidP="00B01524">
      <w:pPr>
        <w:spacing w:after="0"/>
        <w:jc w:val="both"/>
        <w:rPr>
          <w:rFonts w:cs="Arial"/>
        </w:rPr>
      </w:pPr>
      <w:r w:rsidRPr="00B01524">
        <w:rPr>
          <w:rFonts w:ascii="Times New Roman" w:hAnsi="Times New Roman"/>
          <w:color w:val="000000"/>
          <w:sz w:val="24"/>
          <w:szCs w:val="24"/>
        </w:rPr>
        <w:t xml:space="preserve">    В случае возникновения экономии средств по результатам конкурсных процедур, сэкономленные средства направляются на дополнительные объемы работ</w:t>
      </w:r>
      <w:r w:rsidR="00E10DBC" w:rsidRPr="00B01524">
        <w:rPr>
          <w:rFonts w:ascii="Times New Roman" w:hAnsi="Times New Roman"/>
          <w:color w:val="000000"/>
          <w:sz w:val="24"/>
          <w:szCs w:val="24"/>
        </w:rPr>
        <w:t>,</w:t>
      </w:r>
      <w:r w:rsidRPr="00B01524">
        <w:rPr>
          <w:rFonts w:ascii="Times New Roman" w:hAnsi="Times New Roman"/>
          <w:color w:val="000000"/>
          <w:sz w:val="24"/>
          <w:szCs w:val="24"/>
        </w:rPr>
        <w:t xml:space="preserve"> на благоустройство объектов последующих периодов</w:t>
      </w:r>
      <w:r w:rsidR="00E10DBC" w:rsidRPr="00B01524">
        <w:rPr>
          <w:rFonts w:ascii="Times New Roman" w:hAnsi="Times New Roman"/>
          <w:color w:val="000000"/>
          <w:sz w:val="24"/>
          <w:szCs w:val="24"/>
        </w:rPr>
        <w:t xml:space="preserve"> или по решению </w:t>
      </w:r>
      <w:r w:rsidR="00B01524" w:rsidRPr="00B01524">
        <w:rPr>
          <w:rFonts w:ascii="Times New Roman" w:hAnsi="Times New Roman"/>
          <w:color w:val="000000"/>
          <w:sz w:val="24"/>
          <w:szCs w:val="24"/>
        </w:rPr>
        <w:t xml:space="preserve">Исполнителя </w:t>
      </w:r>
    </w:p>
    <w:p w:rsidR="00856929" w:rsidRPr="00B76D5E" w:rsidRDefault="00E10DBC" w:rsidP="0085692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01524">
        <w:rPr>
          <w:rFonts w:ascii="Times New Roman" w:hAnsi="Times New Roman"/>
          <w:color w:val="000000"/>
          <w:sz w:val="24"/>
          <w:szCs w:val="24"/>
        </w:rPr>
        <w:t>возвращаются</w:t>
      </w:r>
      <w:r w:rsidR="00B01524" w:rsidRPr="00B01524">
        <w:rPr>
          <w:rFonts w:ascii="Times New Roman" w:hAnsi="Times New Roman"/>
          <w:color w:val="000000"/>
          <w:sz w:val="24"/>
          <w:szCs w:val="24"/>
        </w:rPr>
        <w:t xml:space="preserve"> в бюджет Республики Башкортостан</w:t>
      </w:r>
      <w:r w:rsidR="00856929" w:rsidRPr="00B01524">
        <w:rPr>
          <w:rFonts w:ascii="Times New Roman" w:hAnsi="Times New Roman"/>
          <w:color w:val="000000"/>
          <w:sz w:val="24"/>
          <w:szCs w:val="24"/>
        </w:rPr>
        <w:t>.</w:t>
      </w:r>
    </w:p>
    <w:p w:rsidR="0085692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856929" w:rsidRPr="00A11ADE" w:rsidRDefault="00856929" w:rsidP="00856929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5E4573">
      <w:pPr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Порядок включения предложений заинтересованных лиц о включении общественной территории в Программу</w:t>
      </w:r>
    </w:p>
    <w:p w:rsidR="00856929" w:rsidRPr="00027731" w:rsidRDefault="002C104C" w:rsidP="00027731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27731">
        <w:rPr>
          <w:rFonts w:ascii="Times New Roman" w:hAnsi="Times New Roman"/>
          <w:sz w:val="24"/>
          <w:szCs w:val="24"/>
        </w:rPr>
        <w:t xml:space="preserve">   </w:t>
      </w:r>
      <w:r w:rsidR="00B01524" w:rsidRPr="00027731">
        <w:rPr>
          <w:rFonts w:ascii="Times New Roman" w:hAnsi="Times New Roman"/>
          <w:sz w:val="24"/>
          <w:szCs w:val="24"/>
        </w:rPr>
        <w:t xml:space="preserve">     </w:t>
      </w:r>
      <w:r w:rsidR="00856929" w:rsidRPr="00027731">
        <w:rPr>
          <w:rFonts w:ascii="Times New Roman" w:hAnsi="Times New Roman"/>
          <w:sz w:val="24"/>
          <w:szCs w:val="24"/>
        </w:rPr>
        <w:t>Включение общественной территории  в Программу осуществляется по результатам оценки заявок заинтересованных лиц на включение общественных территорий в Программу исходя из даты предоставления таких предложений при условии соответствия установленным требованиям в Порядке, утвержденных постановлени</w:t>
      </w:r>
      <w:r w:rsidR="007642A0" w:rsidRPr="00027731">
        <w:rPr>
          <w:rFonts w:ascii="Times New Roman" w:hAnsi="Times New Roman"/>
          <w:sz w:val="24"/>
          <w:szCs w:val="24"/>
        </w:rPr>
        <w:t>ем</w:t>
      </w:r>
      <w:r w:rsidR="00856929" w:rsidRPr="00027731">
        <w:rPr>
          <w:rFonts w:ascii="Times New Roman" w:hAnsi="Times New Roman"/>
          <w:sz w:val="24"/>
          <w:szCs w:val="24"/>
        </w:rPr>
        <w:t xml:space="preserve"> Администрации </w:t>
      </w:r>
      <w:r w:rsidR="007642A0" w:rsidRPr="00027731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856929" w:rsidRPr="00027731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  <w:r w:rsidR="00027731" w:rsidRPr="00027731">
        <w:rPr>
          <w:rFonts w:ascii="Times New Roman" w:hAnsi="Times New Roman"/>
          <w:sz w:val="24"/>
          <w:szCs w:val="24"/>
        </w:rPr>
        <w:t xml:space="preserve"> голосования по отбору общественных территорий, в т.ч. в электронной форме в информационно- </w:t>
      </w:r>
      <w:proofErr w:type="spellStart"/>
      <w:r w:rsidR="00027731" w:rsidRPr="00027731">
        <w:rPr>
          <w:rFonts w:ascii="Times New Roman" w:hAnsi="Times New Roman"/>
          <w:sz w:val="24"/>
          <w:szCs w:val="24"/>
        </w:rPr>
        <w:t>телекомуникационной</w:t>
      </w:r>
      <w:proofErr w:type="spellEnd"/>
      <w:r w:rsidR="00027731" w:rsidRPr="00027731">
        <w:rPr>
          <w:rFonts w:ascii="Times New Roman" w:hAnsi="Times New Roman"/>
          <w:sz w:val="24"/>
          <w:szCs w:val="24"/>
        </w:rPr>
        <w:t xml:space="preserve"> сети «Интернет»;</w:t>
      </w:r>
    </w:p>
    <w:p w:rsidR="002C104C" w:rsidRPr="00B01524" w:rsidRDefault="00856929" w:rsidP="002C10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lastRenderedPageBreak/>
        <w:t xml:space="preserve"> Перечень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 был определен при формировании муниципальной программы 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программы до 2024г., а также учитывая необходимость комплексного благоустройства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</w:t>
      </w:r>
      <w:r w:rsidRPr="0072120D">
        <w:rPr>
          <w:rFonts w:ascii="Times New Roman" w:hAnsi="Times New Roman"/>
          <w:sz w:val="24"/>
          <w:szCs w:val="24"/>
        </w:rPr>
        <w:t>, а также проведенных ранее анализа состояния общественных территорий, анализа обращений граждан, заявок заинтересованных лиц на включение обществен</w:t>
      </w:r>
      <w:r>
        <w:rPr>
          <w:rFonts w:ascii="Times New Roman" w:hAnsi="Times New Roman"/>
          <w:sz w:val="24"/>
          <w:szCs w:val="24"/>
        </w:rPr>
        <w:t>ных территорий в Программу,</w:t>
      </w:r>
      <w:r w:rsidRPr="0072120D">
        <w:rPr>
          <w:rFonts w:ascii="Times New Roman" w:hAnsi="Times New Roman"/>
          <w:sz w:val="24"/>
          <w:szCs w:val="24"/>
        </w:rPr>
        <w:t xml:space="preserve"> перечень доработан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2120D">
        <w:rPr>
          <w:rFonts w:ascii="Times New Roman" w:hAnsi="Times New Roman"/>
          <w:sz w:val="24"/>
          <w:szCs w:val="24"/>
        </w:rPr>
        <w:t xml:space="preserve">Порядок благоустройства общественных территорий может изменяться в связи с синхронизацией с другими программами, планами капитальных ремонтов </w:t>
      </w:r>
      <w:proofErr w:type="spellStart"/>
      <w:r w:rsidRPr="0072120D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72120D">
        <w:rPr>
          <w:rFonts w:ascii="Times New Roman" w:hAnsi="Times New Roman"/>
          <w:sz w:val="24"/>
          <w:szCs w:val="24"/>
        </w:rPr>
        <w:t xml:space="preserve"> организаций и т.д. </w:t>
      </w:r>
      <w:r w:rsidR="002C104C" w:rsidRPr="00B01524">
        <w:rPr>
          <w:rFonts w:ascii="Times New Roman" w:hAnsi="Times New Roman"/>
          <w:sz w:val="24"/>
          <w:szCs w:val="24"/>
        </w:rPr>
        <w:t xml:space="preserve">Исполнитель Программы осуществляет: </w:t>
      </w:r>
    </w:p>
    <w:p w:rsidR="002C104C" w:rsidRPr="00B01524" w:rsidRDefault="002C104C" w:rsidP="002C104C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sz w:val="24"/>
          <w:szCs w:val="24"/>
        </w:rPr>
        <w:t xml:space="preserve"> прием заявок на участие в отборе общественных территорий для включения их в адресные перечни общественных территорий по результатам проведения голосования по отбору общественных территорий, в т.ч. в электронной форме в информационно- </w:t>
      </w:r>
      <w:proofErr w:type="spellStart"/>
      <w:r w:rsidRPr="00B01524">
        <w:rPr>
          <w:rFonts w:ascii="Times New Roman" w:hAnsi="Times New Roman"/>
          <w:sz w:val="24"/>
          <w:szCs w:val="24"/>
        </w:rPr>
        <w:t>телекомуникационной</w:t>
      </w:r>
      <w:proofErr w:type="spellEnd"/>
      <w:r w:rsidRPr="00B01524">
        <w:rPr>
          <w:rFonts w:ascii="Times New Roman" w:hAnsi="Times New Roman"/>
          <w:sz w:val="24"/>
          <w:szCs w:val="24"/>
        </w:rPr>
        <w:t xml:space="preserve"> сети «Интернет»;</w:t>
      </w:r>
    </w:p>
    <w:p w:rsidR="002C104C" w:rsidRPr="00B01524" w:rsidRDefault="002C104C" w:rsidP="002C104C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sz w:val="24"/>
          <w:szCs w:val="24"/>
        </w:rPr>
        <w:t>- представляет заявки Общественной комиссии, созданной постановлением Администрации сельского поселения муниципального района Альшеевский  район Республики Башкортостан;</w:t>
      </w:r>
    </w:p>
    <w:p w:rsidR="002C104C" w:rsidRPr="00B01524" w:rsidRDefault="002C104C" w:rsidP="002C104C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01524">
        <w:rPr>
          <w:rFonts w:ascii="Times New Roman" w:hAnsi="Times New Roman"/>
          <w:sz w:val="24"/>
          <w:szCs w:val="24"/>
        </w:rPr>
        <w:t>- проводит отбор представленных заявок с целью формирования адресных перечней общественных территорий в соответствии с порядком, утвержденным постановлением Администрации сельского поселения Шафрановский сельсовет муниципального района Альшеевский район Республики Башкортостан. (Приложение № 2 к подпрограмме).</w:t>
      </w:r>
    </w:p>
    <w:p w:rsidR="00856929" w:rsidRPr="0072120D" w:rsidRDefault="00856929" w:rsidP="00856929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929" w:rsidRPr="005E4573" w:rsidRDefault="00856929" w:rsidP="00856929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общественной территории </w:t>
      </w:r>
    </w:p>
    <w:p w:rsidR="00856929" w:rsidRPr="00B11233" w:rsidRDefault="00856929" w:rsidP="0085692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Разработка, обсуждение с заинтересованными лицами и утверждение дизайн-проектов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изображений, элементов благоустройства, предполагаемых к размещению на соответствующей территории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7642A0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7642A0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B11233">
        <w:rPr>
          <w:rFonts w:ascii="Times New Roman" w:hAnsi="Times New Roman" w:cs="Times New Roman"/>
          <w:sz w:val="24"/>
          <w:szCs w:val="24"/>
        </w:rPr>
        <w:t xml:space="preserve"> 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856929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856929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Реализация запланированных мероприятий позволит удовлетворить большую часть обращений граждан о неудовлетворительном техническом состоянии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что положительно отразится и на повышении качества жизни в целом.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7642A0">
        <w:rPr>
          <w:color w:val="000000"/>
          <w:spacing w:val="2"/>
        </w:rPr>
        <w:t xml:space="preserve">ей </w:t>
      </w:r>
      <w:r w:rsidRPr="00A7158F">
        <w:rPr>
          <w:color w:val="000000"/>
          <w:spacing w:val="2"/>
        </w:rPr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lastRenderedPageBreak/>
        <w:t>Администраци</w:t>
      </w:r>
      <w:r w:rsidR="007642A0">
        <w:t>я</w:t>
      </w:r>
      <w:r w:rsidRPr="00A7158F"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Провести комплексное благоустройство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приведенных в нормативное состояние от общего количества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нуждающихся в проведении вышеуказанных мероприятий;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56929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215C">
        <w:rPr>
          <w:rFonts w:ascii="Times New Roman" w:hAnsi="Times New Roman"/>
          <w:sz w:val="24"/>
          <w:szCs w:val="24"/>
        </w:rPr>
        <w:t>Эффективность программы оценивается по следующим показателям: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населения  муниципального образования 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организаций, заинтересованных лиц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уровень благоустроенности муниципального образования;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В результате реализации  Программы ожидается: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улучшение экологической обстановки и создание среды, комфортной для проживания жителей поселка;</w:t>
      </w:r>
    </w:p>
    <w:p w:rsidR="00856929" w:rsidRDefault="00856929" w:rsidP="00856929">
      <w:pPr>
        <w:spacing w:after="0"/>
        <w:ind w:firstLine="708"/>
        <w:jc w:val="both"/>
        <w:rPr>
          <w:sz w:val="28"/>
          <w:szCs w:val="28"/>
        </w:rPr>
      </w:pPr>
      <w:r w:rsidRPr="009F215C">
        <w:rPr>
          <w:rFonts w:ascii="Times New Roman" w:hAnsi="Times New Roman"/>
          <w:sz w:val="24"/>
          <w:szCs w:val="24"/>
        </w:rPr>
        <w:t>- совершенствование эстетического состояния  территории муниципального образования</w:t>
      </w:r>
      <w:r>
        <w:rPr>
          <w:sz w:val="28"/>
          <w:szCs w:val="28"/>
        </w:rPr>
        <w:t>.</w:t>
      </w:r>
    </w:p>
    <w:p w:rsidR="00856929" w:rsidRDefault="00856929" w:rsidP="00856929">
      <w:pPr>
        <w:jc w:val="both"/>
        <w:rPr>
          <w:sz w:val="28"/>
          <w:szCs w:val="28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10B1D" w:rsidRPr="00490E62" w:rsidRDefault="007642A0" w:rsidP="007642A0">
      <w:pPr>
        <w:spacing w:after="0" w:line="240" w:lineRule="auto"/>
        <w:ind w:left="5760" w:firstLine="288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510B1D" w:rsidRPr="00490E62">
        <w:rPr>
          <w:rFonts w:ascii="Times New Roman" w:hAnsi="Times New Roman"/>
          <w:sz w:val="20"/>
          <w:szCs w:val="20"/>
        </w:rPr>
        <w:t>Приложение № 1к подпрограмме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«Формирование современной</w:t>
      </w:r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городской среды </w:t>
      </w:r>
      <w:r w:rsidR="007642A0" w:rsidRPr="00490E62">
        <w:rPr>
          <w:rFonts w:ascii="Times New Roman" w:hAnsi="Times New Roman"/>
          <w:sz w:val="20"/>
          <w:szCs w:val="20"/>
        </w:rPr>
        <w:t xml:space="preserve">сельского поселения </w:t>
      </w:r>
      <w:proofErr w:type="spellStart"/>
      <w:r w:rsidR="007642A0" w:rsidRPr="00490E62">
        <w:rPr>
          <w:rFonts w:ascii="Times New Roman" w:hAnsi="Times New Roman"/>
          <w:sz w:val="20"/>
          <w:szCs w:val="20"/>
        </w:rPr>
        <w:t>Шафрановскийсельсовет</w:t>
      </w:r>
      <w:proofErr w:type="spellEnd"/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муниципального района Альшеевский  район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Республики Башкортостан </w:t>
      </w:r>
    </w:p>
    <w:p w:rsidR="00510B1D" w:rsidRPr="00490E62" w:rsidRDefault="00510B1D" w:rsidP="00510B1D">
      <w:pPr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на 2018-2024 годы»</w:t>
      </w:r>
    </w:p>
    <w:p w:rsidR="00510B1D" w:rsidRPr="00373033" w:rsidRDefault="00510B1D" w:rsidP="00510B1D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510B1D" w:rsidRPr="00EA385C" w:rsidRDefault="00510B1D" w:rsidP="00510B1D">
      <w:pPr>
        <w:jc w:val="center"/>
        <w:rPr>
          <w:rFonts w:ascii="Times New Roman" w:hAnsi="Times New Roman"/>
          <w:sz w:val="24"/>
          <w:szCs w:val="24"/>
        </w:rPr>
      </w:pPr>
      <w:r w:rsidRPr="00EA385C">
        <w:rPr>
          <w:rFonts w:ascii="Times New Roman" w:hAnsi="Times New Roman"/>
          <w:sz w:val="24"/>
          <w:szCs w:val="24"/>
        </w:rPr>
        <w:t xml:space="preserve">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EA385C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2019-2024 гг.» (общественные территории)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/>
      </w:tblPr>
      <w:tblGrid>
        <w:gridCol w:w="540"/>
        <w:gridCol w:w="2094"/>
        <w:gridCol w:w="2353"/>
        <w:gridCol w:w="1716"/>
        <w:gridCol w:w="1596"/>
        <w:gridCol w:w="1933"/>
        <w:gridCol w:w="1808"/>
        <w:gridCol w:w="1808"/>
      </w:tblGrid>
      <w:tr w:rsidR="00490E62" w:rsidRPr="00373033" w:rsidTr="0045013A">
        <w:tc>
          <w:tcPr>
            <w:tcW w:w="540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11214" w:type="dxa"/>
            <w:gridSpan w:val="6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 </w:t>
            </w:r>
            <w:r w:rsidRPr="00373033">
              <w:rPr>
                <w:rFonts w:ascii="Times New Roman" w:hAnsi="Times New Roman"/>
                <w:sz w:val="24"/>
                <w:szCs w:val="24"/>
              </w:rPr>
              <w:t>руб.)</w:t>
            </w:r>
          </w:p>
        </w:tc>
      </w:tr>
      <w:tr w:rsidR="00490E62" w:rsidRPr="00373033" w:rsidTr="00490E62">
        <w:tc>
          <w:tcPr>
            <w:tcW w:w="540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93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490E62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1954,109</w:t>
            </w:r>
          </w:p>
        </w:tc>
        <w:tc>
          <w:tcPr>
            <w:tcW w:w="171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1819,276</w:t>
            </w:r>
          </w:p>
        </w:tc>
        <w:tc>
          <w:tcPr>
            <w:tcW w:w="159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37,128</w:t>
            </w:r>
          </w:p>
        </w:tc>
        <w:tc>
          <w:tcPr>
            <w:tcW w:w="1933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97,705</w:t>
            </w:r>
          </w:p>
        </w:tc>
        <w:tc>
          <w:tcPr>
            <w:tcW w:w="1808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490E62" w:rsidRPr="00BA0F8E" w:rsidRDefault="00027731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9645,2</w:t>
            </w:r>
          </w:p>
        </w:tc>
        <w:tc>
          <w:tcPr>
            <w:tcW w:w="1716" w:type="dxa"/>
          </w:tcPr>
          <w:p w:rsidR="00490E62" w:rsidRPr="00BA0F8E" w:rsidRDefault="00027731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8979,7</w:t>
            </w:r>
          </w:p>
        </w:tc>
        <w:tc>
          <w:tcPr>
            <w:tcW w:w="1596" w:type="dxa"/>
          </w:tcPr>
          <w:p w:rsidR="00490E62" w:rsidRPr="00BA0F8E" w:rsidRDefault="00027731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183,2</w:t>
            </w:r>
          </w:p>
        </w:tc>
        <w:tc>
          <w:tcPr>
            <w:tcW w:w="1933" w:type="dxa"/>
          </w:tcPr>
          <w:p w:rsidR="00490E62" w:rsidRPr="00BA0F8E" w:rsidRDefault="00027731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482,3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90E62" w:rsidRPr="00BA0F8E" w:rsidRDefault="00E65626" w:rsidP="00186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11599,309</w:t>
            </w:r>
          </w:p>
        </w:tc>
        <w:tc>
          <w:tcPr>
            <w:tcW w:w="1716" w:type="dxa"/>
          </w:tcPr>
          <w:p w:rsidR="00490E62" w:rsidRPr="00BA0F8E" w:rsidRDefault="00E65626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10798,976</w:t>
            </w:r>
          </w:p>
        </w:tc>
        <w:tc>
          <w:tcPr>
            <w:tcW w:w="1596" w:type="dxa"/>
          </w:tcPr>
          <w:p w:rsidR="00490E62" w:rsidRPr="00BA0F8E" w:rsidRDefault="00E65626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220,328</w:t>
            </w:r>
          </w:p>
        </w:tc>
        <w:tc>
          <w:tcPr>
            <w:tcW w:w="1933" w:type="dxa"/>
          </w:tcPr>
          <w:p w:rsidR="00490E62" w:rsidRPr="00BA0F8E" w:rsidRDefault="00E65626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580,005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B3D5D" w:rsidRPr="008337A9" w:rsidRDefault="00CE6C67" w:rsidP="00CE6C67">
      <w:pPr>
        <w:spacing w:after="0" w:line="240" w:lineRule="auto"/>
        <w:ind w:left="5760" w:firstLine="28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</w:t>
      </w:r>
      <w:r w:rsidR="00FB3D5D" w:rsidRPr="008337A9">
        <w:rPr>
          <w:rFonts w:ascii="Times New Roman" w:hAnsi="Times New Roman"/>
          <w:sz w:val="24"/>
          <w:szCs w:val="24"/>
        </w:rPr>
        <w:t xml:space="preserve">Приложение № </w:t>
      </w:r>
      <w:r w:rsidR="007A4D4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FB3D5D" w:rsidRPr="008337A9">
        <w:rPr>
          <w:rFonts w:ascii="Times New Roman" w:hAnsi="Times New Roman"/>
          <w:sz w:val="24"/>
          <w:szCs w:val="24"/>
        </w:rPr>
        <w:t xml:space="preserve">к </w:t>
      </w:r>
      <w:r w:rsidR="00FB3D5D">
        <w:rPr>
          <w:rFonts w:ascii="Times New Roman" w:hAnsi="Times New Roman"/>
          <w:sz w:val="24"/>
          <w:szCs w:val="24"/>
        </w:rPr>
        <w:t>под</w:t>
      </w:r>
      <w:r w:rsidR="00FB3D5D" w:rsidRPr="008337A9">
        <w:rPr>
          <w:rFonts w:ascii="Times New Roman" w:hAnsi="Times New Roman"/>
          <w:sz w:val="24"/>
          <w:szCs w:val="24"/>
        </w:rPr>
        <w:t>программе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«Формирование современной</w:t>
      </w:r>
    </w:p>
    <w:p w:rsidR="00FB3D5D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городской среды</w:t>
      </w:r>
      <w:r w:rsidR="007642A0" w:rsidRPr="007642A0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7642A0">
        <w:rPr>
          <w:rFonts w:ascii="Times New Roman" w:hAnsi="Times New Roman"/>
          <w:sz w:val="24"/>
          <w:szCs w:val="24"/>
        </w:rPr>
        <w:t>Шафрановскийсельсовет</w:t>
      </w:r>
      <w:proofErr w:type="spellEnd"/>
      <w:r w:rsidRPr="008337A9">
        <w:rPr>
          <w:rFonts w:ascii="Times New Roman" w:hAnsi="Times New Roman"/>
          <w:sz w:val="24"/>
          <w:szCs w:val="24"/>
        </w:rPr>
        <w:t xml:space="preserve"> </w:t>
      </w:r>
    </w:p>
    <w:p w:rsidR="00FB3D5D" w:rsidRPr="008337A9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муниципального района Альшеевский  район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FB3D5D" w:rsidRPr="008337A9" w:rsidRDefault="00FB3D5D" w:rsidP="00FB3D5D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на 2018-202</w:t>
      </w:r>
      <w:r>
        <w:rPr>
          <w:rFonts w:ascii="Times New Roman" w:hAnsi="Times New Roman"/>
          <w:sz w:val="24"/>
          <w:szCs w:val="24"/>
        </w:rPr>
        <w:t>4</w:t>
      </w:r>
      <w:r w:rsidRPr="008337A9">
        <w:rPr>
          <w:rFonts w:ascii="Times New Roman" w:hAnsi="Times New Roman"/>
          <w:sz w:val="24"/>
          <w:szCs w:val="24"/>
        </w:rPr>
        <w:t xml:space="preserve"> годы»</w:t>
      </w:r>
      <w:r w:rsidRPr="008337A9">
        <w:rPr>
          <w:rFonts w:ascii="Times New Roman" w:hAnsi="Times New Roman"/>
          <w:sz w:val="24"/>
          <w:szCs w:val="24"/>
        </w:rPr>
        <w:tab/>
      </w:r>
    </w:p>
    <w:p w:rsidR="00FB3D5D" w:rsidRPr="003F75EB" w:rsidRDefault="00FB3D5D" w:rsidP="00FB3D5D">
      <w:pPr>
        <w:spacing w:after="0" w:line="240" w:lineRule="auto"/>
        <w:outlineLvl w:val="0"/>
        <w:rPr>
          <w:rFonts w:ascii="Times New Roman" w:hAnsi="Times New Roman"/>
        </w:rPr>
      </w:pP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Перечень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общественных территорий планируемых к благоустройству в рамках муниципальной программы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</w:t>
      </w:r>
      <w:r w:rsidR="007642A0" w:rsidRPr="00CE6C67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CE6C67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 на 2018-2024 годы»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2775"/>
        <w:gridCol w:w="2409"/>
        <w:gridCol w:w="3828"/>
        <w:gridCol w:w="1275"/>
        <w:gridCol w:w="1276"/>
        <w:gridCol w:w="1134"/>
        <w:gridCol w:w="284"/>
        <w:gridCol w:w="850"/>
        <w:gridCol w:w="851"/>
      </w:tblGrid>
      <w:tr w:rsidR="00490E62" w:rsidRPr="006A3867" w:rsidTr="00490E62">
        <w:tc>
          <w:tcPr>
            <w:tcW w:w="594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409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Расположение общественной территории</w:t>
            </w:r>
          </w:p>
        </w:tc>
        <w:tc>
          <w:tcPr>
            <w:tcW w:w="3828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5670" w:type="dxa"/>
            <w:gridSpan w:val="6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стоимость, тыс. руб.</w:t>
            </w:r>
          </w:p>
        </w:tc>
      </w:tr>
      <w:tr w:rsidR="00490E62" w:rsidRPr="006A3867" w:rsidTr="00490E62">
        <w:tc>
          <w:tcPr>
            <w:tcW w:w="594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тыс. руб.</w:t>
            </w:r>
          </w:p>
        </w:tc>
        <w:tc>
          <w:tcPr>
            <w:tcW w:w="4395" w:type="dxa"/>
            <w:gridSpan w:val="5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счет:</w:t>
            </w:r>
          </w:p>
        </w:tc>
      </w:tr>
      <w:tr w:rsidR="00490E62" w:rsidRPr="006A3867" w:rsidTr="00E65626">
        <w:trPr>
          <w:trHeight w:val="821"/>
        </w:trPr>
        <w:tc>
          <w:tcPr>
            <w:tcW w:w="594" w:type="dxa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Федерального бюджета</w:t>
            </w:r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 xml:space="preserve">Бюджета Республики </w:t>
            </w:r>
            <w:proofErr w:type="spellStart"/>
            <w:proofErr w:type="gramStart"/>
            <w:r w:rsidRPr="00490E62">
              <w:rPr>
                <w:rFonts w:ascii="Times New Roman" w:hAnsi="Times New Roman"/>
                <w:sz w:val="20"/>
                <w:szCs w:val="20"/>
              </w:rPr>
              <w:t>Башкор-тостан</w:t>
            </w:r>
            <w:proofErr w:type="spellEnd"/>
            <w:proofErr w:type="gramEnd"/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Муниц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90E62">
              <w:rPr>
                <w:rFonts w:ascii="Times New Roman" w:hAnsi="Times New Roman"/>
                <w:sz w:val="20"/>
                <w:szCs w:val="20"/>
              </w:rPr>
              <w:t>пального района</w:t>
            </w:r>
          </w:p>
        </w:tc>
        <w:tc>
          <w:tcPr>
            <w:tcW w:w="851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Местного бюджета</w:t>
            </w:r>
          </w:p>
        </w:tc>
      </w:tr>
      <w:tr w:rsidR="0045013A" w:rsidRPr="006A3867" w:rsidTr="0045013A">
        <w:trPr>
          <w:trHeight w:val="821"/>
        </w:trPr>
        <w:tc>
          <w:tcPr>
            <w:tcW w:w="15276" w:type="dxa"/>
            <w:gridSpan w:val="10"/>
            <w:vAlign w:val="center"/>
          </w:tcPr>
          <w:p w:rsidR="0045013A" w:rsidRPr="00490E62" w:rsidRDefault="0045013A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 xml:space="preserve">год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490E62" w:rsidRPr="006A3867" w:rsidTr="00E65626">
        <w:trPr>
          <w:trHeight w:val="291"/>
        </w:trPr>
        <w:tc>
          <w:tcPr>
            <w:tcW w:w="14425" w:type="dxa"/>
            <w:gridSpan w:val="9"/>
            <w:vAlign w:val="center"/>
          </w:tcPr>
          <w:p w:rsidR="00490E62" w:rsidRPr="00EE2F19" w:rsidRDefault="00490E62" w:rsidP="00FB3D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786D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</w:tcPr>
          <w:p w:rsidR="00490E62" w:rsidRPr="0049786D" w:rsidRDefault="00490E62" w:rsidP="00FB3D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0E62" w:rsidRPr="006A3867" w:rsidTr="00E65626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>«Братская могила воинов Советской Армии, погибших в период Великой Отечественной войны в 1942-1945 гг.» с. Шафраново СП Шафрановский сельсовет МР Альшеевский район РБ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Шафраново, ул. Космонавтов, 54</w:t>
            </w:r>
          </w:p>
        </w:tc>
        <w:tc>
          <w:tcPr>
            <w:tcW w:w="3828" w:type="dxa"/>
            <w:vAlign w:val="center"/>
          </w:tcPr>
          <w:p w:rsidR="00490E62" w:rsidRPr="00B07D9D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B07D9D">
              <w:rPr>
                <w:rFonts w:ascii="Times New Roman" w:hAnsi="Times New Roman"/>
              </w:rPr>
              <w:t xml:space="preserve">Благоустройство мемориальной части:  устройство </w:t>
            </w:r>
            <w:proofErr w:type="spellStart"/>
            <w:proofErr w:type="gramStart"/>
            <w:r w:rsidRPr="00B07D9D">
              <w:rPr>
                <w:rFonts w:ascii="Times New Roman" w:hAnsi="Times New Roman"/>
              </w:rPr>
              <w:t>асфальто-бетонного</w:t>
            </w:r>
            <w:proofErr w:type="spellEnd"/>
            <w:proofErr w:type="gramEnd"/>
            <w:r w:rsidRPr="00B07D9D">
              <w:rPr>
                <w:rFonts w:ascii="Times New Roman" w:hAnsi="Times New Roman"/>
              </w:rPr>
              <w:t xml:space="preserve"> покрытия, брусчатки,  замена ограждения, установка </w:t>
            </w:r>
            <w:proofErr w:type="spellStart"/>
            <w:r w:rsidRPr="00B07D9D">
              <w:rPr>
                <w:rFonts w:ascii="Times New Roman" w:hAnsi="Times New Roman"/>
              </w:rPr>
              <w:t>МАФов</w:t>
            </w:r>
            <w:proofErr w:type="spellEnd"/>
            <w:r w:rsidRPr="00B07D9D">
              <w:rPr>
                <w:rFonts w:ascii="Times New Roman" w:hAnsi="Times New Roman"/>
              </w:rPr>
              <w:t>, реконструкция памятника</w:t>
            </w:r>
          </w:p>
        </w:tc>
        <w:tc>
          <w:tcPr>
            <w:tcW w:w="1275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1134" w:type="dxa"/>
            <w:gridSpan w:val="2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851" w:type="dxa"/>
          </w:tcPr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E65626">
        <w:trPr>
          <w:trHeight w:val="289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8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EE2F19">
              <w:rPr>
                <w:rFonts w:ascii="Times New Roman" w:hAnsi="Times New Roman"/>
              </w:rPr>
              <w:t>Итого:</w:t>
            </w:r>
          </w:p>
        </w:tc>
        <w:tc>
          <w:tcPr>
            <w:tcW w:w="1275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1134" w:type="dxa"/>
            <w:gridSpan w:val="2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851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490E62">
        <w:trPr>
          <w:trHeight w:val="409"/>
        </w:trPr>
        <w:tc>
          <w:tcPr>
            <w:tcW w:w="15276" w:type="dxa"/>
            <w:gridSpan w:val="10"/>
            <w:vAlign w:val="center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2020 год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5013A" w:rsidRPr="0045013A">
              <w:rPr>
                <w:rFonts w:ascii="Times New Roman" w:hAnsi="Times New Roman"/>
              </w:rPr>
              <w:t>объекты отсутствуют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F01ECF" w:rsidRPr="006A3867" w:rsidTr="00340251">
        <w:trPr>
          <w:trHeight w:val="354"/>
        </w:trPr>
        <w:tc>
          <w:tcPr>
            <w:tcW w:w="15276" w:type="dxa"/>
            <w:gridSpan w:val="10"/>
            <w:vAlign w:val="center"/>
          </w:tcPr>
          <w:p w:rsidR="00F01ECF" w:rsidRPr="006064D1" w:rsidRDefault="00F01EC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490E62" w:rsidRPr="006A3867" w:rsidTr="00E65626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E65626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490E62">
              <w:rPr>
                <w:rFonts w:ascii="Times New Roman" w:hAnsi="Times New Roman"/>
              </w:rPr>
              <w:t xml:space="preserve">Парк </w:t>
            </w:r>
            <w:r>
              <w:rPr>
                <w:rFonts w:ascii="Times New Roman" w:hAnsi="Times New Roman"/>
              </w:rPr>
              <w:t xml:space="preserve">отдыха» </w:t>
            </w:r>
            <w:r w:rsidR="00490E62">
              <w:rPr>
                <w:rFonts w:ascii="Times New Roman" w:hAnsi="Times New Roman"/>
              </w:rPr>
              <w:t>с. Шафраново МР Альшеевский район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</w:t>
            </w:r>
            <w:r w:rsidR="0045013A">
              <w:rPr>
                <w:rFonts w:ascii="Times New Roman" w:hAnsi="Times New Roman"/>
              </w:rPr>
              <w:t>, ул. Кирова</w:t>
            </w:r>
            <w:r w:rsidR="00E6562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28" w:type="dxa"/>
            <w:vAlign w:val="center"/>
          </w:tcPr>
          <w:p w:rsidR="00490E62" w:rsidRPr="00531542" w:rsidRDefault="00490E62" w:rsidP="00E656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 xml:space="preserve">Благоустройство общественной территории: </w:t>
            </w:r>
            <w:r w:rsidR="00E65626">
              <w:rPr>
                <w:rFonts w:ascii="Times New Roman" w:hAnsi="Times New Roman"/>
              </w:rPr>
              <w:t>установка детской площадки с безопасным резиновым покрытием, спортивной площадки, тренажеров, замена ограждения, у</w:t>
            </w:r>
            <w:r w:rsidRPr="00531542">
              <w:rPr>
                <w:rFonts w:ascii="Times New Roman" w:hAnsi="Times New Roman"/>
              </w:rPr>
              <w:t xml:space="preserve">становка </w:t>
            </w:r>
            <w:r w:rsidR="00E65626">
              <w:rPr>
                <w:rFonts w:ascii="Times New Roman" w:hAnsi="Times New Roman"/>
              </w:rPr>
              <w:t>дополнительного освещения и МАФ, устройство тротуаров и проездов, сцены,</w:t>
            </w:r>
            <w:r w:rsidR="004A6DBB">
              <w:rPr>
                <w:rFonts w:ascii="Times New Roman" w:hAnsi="Times New Roman"/>
              </w:rPr>
              <w:t xml:space="preserve"> </w:t>
            </w:r>
            <w:r w:rsidR="00E65626">
              <w:rPr>
                <w:rFonts w:ascii="Times New Roman" w:hAnsi="Times New Roman"/>
              </w:rPr>
              <w:t>озеленение</w:t>
            </w:r>
          </w:p>
        </w:tc>
        <w:tc>
          <w:tcPr>
            <w:tcW w:w="1275" w:type="dxa"/>
            <w:vAlign w:val="center"/>
          </w:tcPr>
          <w:p w:rsidR="00490E62" w:rsidRDefault="00E65626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9645,2</w:t>
            </w:r>
          </w:p>
        </w:tc>
        <w:tc>
          <w:tcPr>
            <w:tcW w:w="1276" w:type="dxa"/>
            <w:vAlign w:val="center"/>
          </w:tcPr>
          <w:p w:rsidR="00490E62" w:rsidRDefault="00E65626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8979,7</w:t>
            </w:r>
          </w:p>
        </w:tc>
        <w:tc>
          <w:tcPr>
            <w:tcW w:w="1418" w:type="dxa"/>
            <w:gridSpan w:val="2"/>
            <w:vAlign w:val="center"/>
          </w:tcPr>
          <w:p w:rsidR="00490E62" w:rsidRDefault="00E65626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183,2</w:t>
            </w:r>
          </w:p>
        </w:tc>
        <w:tc>
          <w:tcPr>
            <w:tcW w:w="850" w:type="dxa"/>
            <w:vAlign w:val="center"/>
          </w:tcPr>
          <w:p w:rsidR="00490E62" w:rsidRPr="00E65626" w:rsidRDefault="00E65626" w:rsidP="006E17F8">
            <w:pPr>
              <w:spacing w:after="0" w:line="240" w:lineRule="auto"/>
              <w:rPr>
                <w:rFonts w:ascii="Times New Roman" w:hAnsi="Times New Roman"/>
              </w:rPr>
            </w:pPr>
            <w:r w:rsidRPr="00E65626">
              <w:rPr>
                <w:rFonts w:ascii="Times New Roman" w:hAnsi="Times New Roman"/>
              </w:rPr>
              <w:t>482,3</w:t>
            </w:r>
          </w:p>
        </w:tc>
        <w:tc>
          <w:tcPr>
            <w:tcW w:w="851" w:type="dxa"/>
            <w:vAlign w:val="center"/>
          </w:tcPr>
          <w:p w:rsidR="00490E62" w:rsidRDefault="0045013A" w:rsidP="004501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13AAF" w:rsidRPr="006A3867" w:rsidTr="00513AAF">
        <w:trPr>
          <w:trHeight w:val="328"/>
        </w:trPr>
        <w:tc>
          <w:tcPr>
            <w:tcW w:w="15276" w:type="dxa"/>
            <w:gridSpan w:val="10"/>
            <w:vAlign w:val="center"/>
          </w:tcPr>
          <w:p w:rsidR="00513AAF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513AAF" w:rsidRPr="006A3867" w:rsidTr="00513AAF">
        <w:trPr>
          <w:trHeight w:val="479"/>
        </w:trPr>
        <w:tc>
          <w:tcPr>
            <w:tcW w:w="15276" w:type="dxa"/>
            <w:gridSpan w:val="10"/>
            <w:vAlign w:val="center"/>
          </w:tcPr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513AAF" w:rsidRPr="006A3867" w:rsidTr="00513AAF">
        <w:trPr>
          <w:trHeight w:val="563"/>
        </w:trPr>
        <w:tc>
          <w:tcPr>
            <w:tcW w:w="15276" w:type="dxa"/>
            <w:gridSpan w:val="10"/>
            <w:vAlign w:val="center"/>
          </w:tcPr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</w:tbl>
    <w:p w:rsidR="00FB3D5D" w:rsidRDefault="00FB3D5D" w:rsidP="00FB3D5D"/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6838" w:h="11906" w:orient="landscape"/>
          <w:pgMar w:top="851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:rsidR="004F456E" w:rsidRPr="004F456E" w:rsidRDefault="004F456E" w:rsidP="005E4573">
      <w:pPr>
        <w:shd w:val="clear" w:color="auto" w:fill="FFFFFF"/>
        <w:spacing w:after="0"/>
        <w:jc w:val="center"/>
        <w:rPr>
          <w:sz w:val="36"/>
          <w:szCs w:val="36"/>
        </w:rPr>
      </w:pPr>
      <w:r w:rsidRPr="004F456E">
        <w:rPr>
          <w:b/>
          <w:sz w:val="36"/>
          <w:szCs w:val="36"/>
          <w:u w:val="single"/>
        </w:rPr>
        <w:lastRenderedPageBreak/>
        <w:t>Подпрограмма</w:t>
      </w:r>
      <w:r w:rsidRPr="004F456E">
        <w:rPr>
          <w:b/>
          <w:iCs/>
          <w:sz w:val="36"/>
          <w:szCs w:val="36"/>
          <w:u w:val="single"/>
        </w:rPr>
        <w:t xml:space="preserve"> по Комплексному  благоустройству дворовых территорий </w:t>
      </w:r>
      <w:r w:rsidR="00F6625D">
        <w:rPr>
          <w:b/>
          <w:iCs/>
          <w:sz w:val="36"/>
          <w:szCs w:val="36"/>
          <w:u w:val="single"/>
        </w:rPr>
        <w:t xml:space="preserve">сельского поселения Шафрановский сельсовет </w:t>
      </w:r>
      <w:r w:rsidRPr="004F456E">
        <w:rPr>
          <w:b/>
          <w:iCs/>
          <w:sz w:val="36"/>
          <w:szCs w:val="36"/>
          <w:u w:val="single"/>
        </w:rPr>
        <w:t xml:space="preserve">муниципального района </w:t>
      </w:r>
      <w:r>
        <w:rPr>
          <w:b/>
          <w:iCs/>
          <w:sz w:val="36"/>
          <w:szCs w:val="36"/>
          <w:u w:val="single"/>
        </w:rPr>
        <w:t>Альшее</w:t>
      </w:r>
      <w:r w:rsidRPr="004F456E">
        <w:rPr>
          <w:b/>
          <w:iCs/>
          <w:sz w:val="36"/>
          <w:szCs w:val="36"/>
          <w:u w:val="single"/>
        </w:rPr>
        <w:t>вский район  Республики Башкортостан «Башкирские дворики»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 xml:space="preserve">Основу Подпрограммы составляет Комплексное  благоустройство дворовых территорий </w:t>
      </w:r>
      <w:r w:rsidR="00F6625D">
        <w:rPr>
          <w:rFonts w:ascii="Times New Roman" w:hAnsi="Times New Roman" w:cs="Times New Roman"/>
          <w:sz w:val="24"/>
          <w:szCs w:val="24"/>
        </w:rPr>
        <w:t xml:space="preserve">сельского поселения Шафрановский сельсовет </w:t>
      </w:r>
      <w:r w:rsidRPr="004F456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</w:t>
      </w:r>
      <w:r w:rsidRPr="004F456E">
        <w:rPr>
          <w:rFonts w:ascii="Times New Roman" w:hAnsi="Times New Roman" w:cs="Times New Roman"/>
          <w:sz w:val="24"/>
          <w:szCs w:val="24"/>
        </w:rPr>
        <w:t>вский район  Республики Башкортостан «Башкирские дворики».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Перечень видов работ по благоустройству дворовых территорий многоквартирных домов: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асфальтирование дворовых проездов;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парковочных мест;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освещение дворовых территорий;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 детских и спортивных площадок с безопасным резиновым покрытием;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дополнительное освещение (при необходимости) детской и спортивной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ограждение детской площадки;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озеленение;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информационного стенда;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устройство зон отдыха — скамейки, урны;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контейнерных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малых архитектурных форм;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систем видеонаблюдения.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</w:p>
    <w:p w:rsidR="004F456E" w:rsidRPr="005E4573" w:rsidRDefault="004F456E" w:rsidP="00280BEF">
      <w:pPr>
        <w:pStyle w:val="ConsPlusNormal"/>
        <w:numPr>
          <w:ilvl w:val="0"/>
          <w:numId w:val="8"/>
        </w:num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E4573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Подпрограммы</w:t>
      </w:r>
    </w:p>
    <w:p w:rsidR="004F456E" w:rsidRPr="004F456E" w:rsidRDefault="004F456E" w:rsidP="004F456E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F456E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</w:p>
    <w:p w:rsidR="004F456E" w:rsidRPr="00490D36" w:rsidRDefault="00052EAC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1801,673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="004F456E" w:rsidRPr="00490D36">
        <w:rPr>
          <w:rFonts w:ascii="Times New Roman" w:hAnsi="Times New Roman"/>
          <w:sz w:val="24"/>
          <w:szCs w:val="24"/>
        </w:rPr>
        <w:t>тыс</w:t>
      </w:r>
      <w:proofErr w:type="gramStart"/>
      <w:r w:rsidR="004F456E"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="004F456E" w:rsidRPr="00490D36">
        <w:rPr>
          <w:rFonts w:ascii="Times New Roman" w:hAnsi="Times New Roman"/>
          <w:sz w:val="24"/>
          <w:szCs w:val="24"/>
        </w:rPr>
        <w:t>ублей, из них:</w:t>
      </w:r>
    </w:p>
    <w:p w:rsid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-средств </w:t>
      </w:r>
      <w:r w:rsidR="00F6625D">
        <w:rPr>
          <w:rFonts w:ascii="Times New Roman" w:hAnsi="Times New Roman"/>
          <w:sz w:val="24"/>
          <w:szCs w:val="24"/>
        </w:rPr>
        <w:t xml:space="preserve">федерального </w:t>
      </w:r>
      <w:r w:rsidRPr="00490D36">
        <w:rPr>
          <w:rFonts w:ascii="Times New Roman" w:hAnsi="Times New Roman"/>
          <w:sz w:val="24"/>
          <w:szCs w:val="24"/>
        </w:rPr>
        <w:t xml:space="preserve">бюджета </w:t>
      </w:r>
      <w:r w:rsidR="00F6625D">
        <w:rPr>
          <w:rFonts w:ascii="Times New Roman" w:hAnsi="Times New Roman"/>
          <w:sz w:val="24"/>
          <w:szCs w:val="24"/>
        </w:rPr>
        <w:t>–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>0</w:t>
      </w:r>
      <w:r w:rsidRPr="00490D36">
        <w:rPr>
          <w:rFonts w:ascii="Times New Roman" w:hAnsi="Times New Roman"/>
          <w:sz w:val="24"/>
          <w:szCs w:val="24"/>
        </w:rPr>
        <w:t xml:space="preserve"> тыс.рублей</w:t>
      </w:r>
    </w:p>
    <w:p w:rsidR="00490D36" w:rsidRPr="00490D36" w:rsidRDefault="00490D36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Республики Башкортостан – </w:t>
      </w:r>
      <w:r w:rsidR="00052EAC">
        <w:rPr>
          <w:rFonts w:ascii="Times New Roman" w:hAnsi="Times New Roman"/>
          <w:sz w:val="24"/>
          <w:szCs w:val="24"/>
        </w:rPr>
        <w:t>1699,691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4F456E" w:rsidRPr="00490D36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>- средств бюджета</w:t>
      </w:r>
      <w:r w:rsidR="00C154ED">
        <w:rPr>
          <w:rFonts w:ascii="Times New Roman" w:hAnsi="Times New Roman"/>
          <w:sz w:val="24"/>
          <w:szCs w:val="24"/>
        </w:rPr>
        <w:t xml:space="preserve"> СП Шафрановский сельсовет</w:t>
      </w:r>
      <w:r w:rsidR="00490E62">
        <w:rPr>
          <w:rFonts w:ascii="Times New Roman" w:hAnsi="Times New Roman"/>
          <w:sz w:val="24"/>
          <w:szCs w:val="24"/>
        </w:rPr>
        <w:t xml:space="preserve"> муниципального района Альшеев</w:t>
      </w:r>
      <w:r w:rsidRPr="00490D36">
        <w:rPr>
          <w:rFonts w:ascii="Times New Roman" w:hAnsi="Times New Roman"/>
          <w:sz w:val="24"/>
          <w:szCs w:val="24"/>
        </w:rPr>
        <w:t>ский район Республики Башкортостан-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052EAC">
        <w:rPr>
          <w:rFonts w:ascii="Times New Roman" w:hAnsi="Times New Roman"/>
          <w:sz w:val="24"/>
          <w:szCs w:val="24"/>
        </w:rPr>
        <w:t>84,985</w:t>
      </w:r>
      <w:r w:rsidRPr="00490D36">
        <w:rPr>
          <w:rFonts w:ascii="Times New Roman" w:hAnsi="Times New Roman"/>
          <w:sz w:val="24"/>
          <w:szCs w:val="24"/>
        </w:rPr>
        <w:t xml:space="preserve">  тыс</w:t>
      </w:r>
      <w:proofErr w:type="gramStart"/>
      <w:r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Pr="00490D36">
        <w:rPr>
          <w:rFonts w:ascii="Times New Roman" w:hAnsi="Times New Roman"/>
          <w:sz w:val="24"/>
          <w:szCs w:val="24"/>
        </w:rPr>
        <w:t xml:space="preserve">ублей </w:t>
      </w: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   внебюджетные средства (средства собственников жилых и нежилых помещений в многоквартирных домах)- </w:t>
      </w:r>
      <w:r w:rsidR="00052EAC">
        <w:rPr>
          <w:rFonts w:ascii="Times New Roman" w:hAnsi="Times New Roman"/>
          <w:sz w:val="24"/>
          <w:szCs w:val="24"/>
        </w:rPr>
        <w:t>16,997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Pr="00490D36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Pr="00490D36">
        <w:rPr>
          <w:rFonts w:ascii="Times New Roman" w:hAnsi="Times New Roman"/>
          <w:sz w:val="24"/>
          <w:szCs w:val="24"/>
        </w:rPr>
        <w:t>ублей.</w:t>
      </w:r>
    </w:p>
    <w:p w:rsidR="00236B3D" w:rsidRPr="00B11233" w:rsidRDefault="00D41ED6" w:rsidP="00236B3D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</w:t>
      </w:r>
      <w:r w:rsidR="00236B3D" w:rsidRPr="00B11233">
        <w:rPr>
          <w:rFonts w:ascii="Times New Roman" w:hAnsi="Times New Roman" w:cs="Times New Roman"/>
          <w:sz w:val="24"/>
          <w:szCs w:val="24"/>
        </w:rPr>
        <w:t>рограмма будет корректироваться с учетом проверки достоверности сметной стоимости работ и услуг.</w:t>
      </w:r>
    </w:p>
    <w:p w:rsidR="00236B3D" w:rsidRPr="00B11233" w:rsidRDefault="00236B3D" w:rsidP="00236B3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 xml:space="preserve">рограммы, с разбивкой по источникам финансовых ресурсов содержится в приложении № </w:t>
      </w:r>
      <w:r w:rsidR="009170EC">
        <w:rPr>
          <w:rFonts w:ascii="Times New Roman" w:hAnsi="Times New Roman"/>
          <w:sz w:val="24"/>
          <w:szCs w:val="24"/>
        </w:rPr>
        <w:t>1</w:t>
      </w:r>
      <w:r w:rsidRPr="00B11233">
        <w:rPr>
          <w:rFonts w:ascii="Times New Roman" w:hAnsi="Times New Roman"/>
          <w:sz w:val="24"/>
          <w:szCs w:val="24"/>
        </w:rPr>
        <w:t xml:space="preserve"> к настоящей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рограмме.</w:t>
      </w:r>
    </w:p>
    <w:p w:rsidR="0088321E" w:rsidRPr="00B11233" w:rsidRDefault="0088321E" w:rsidP="00A84716">
      <w:pPr>
        <w:spacing w:after="0" w:line="240" w:lineRule="auto"/>
        <w:ind w:firstLine="696"/>
        <w:jc w:val="center"/>
        <w:rPr>
          <w:rFonts w:ascii="Times New Roman" w:hAnsi="Times New Roman"/>
          <w:sz w:val="24"/>
          <w:szCs w:val="24"/>
        </w:rPr>
      </w:pPr>
    </w:p>
    <w:p w:rsidR="00606589" w:rsidRPr="005E4573" w:rsidRDefault="00606589" w:rsidP="00606589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06589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Администраций сельских  поселений муниципального района Альшеевский район Республики Башкортостан.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24282B">
        <w:rPr>
          <w:rFonts w:ascii="Times New Roman" w:hAnsi="Times New Roman"/>
          <w:sz w:val="24"/>
          <w:szCs w:val="24"/>
        </w:rPr>
        <w:t>я</w:t>
      </w:r>
      <w:r w:rsidRPr="00606589">
        <w:rPr>
          <w:rFonts w:ascii="Times New Roman" w:hAnsi="Times New Roman"/>
          <w:sz w:val="24"/>
          <w:szCs w:val="24"/>
        </w:rPr>
        <w:t xml:space="preserve"> сельск</w:t>
      </w:r>
      <w:r w:rsidR="0024282B">
        <w:rPr>
          <w:rFonts w:ascii="Times New Roman" w:hAnsi="Times New Roman"/>
          <w:sz w:val="24"/>
          <w:szCs w:val="24"/>
        </w:rPr>
        <w:t>ого</w:t>
      </w:r>
      <w:r w:rsidRPr="00606589">
        <w:rPr>
          <w:rFonts w:ascii="Times New Roman" w:hAnsi="Times New Roman"/>
          <w:sz w:val="24"/>
          <w:szCs w:val="24"/>
        </w:rPr>
        <w:t xml:space="preserve">  </w:t>
      </w:r>
      <w:r w:rsidRPr="00606589">
        <w:rPr>
          <w:rFonts w:ascii="Times New Roman" w:hAnsi="Times New Roman"/>
          <w:sz w:val="24"/>
          <w:szCs w:val="24"/>
        </w:rPr>
        <w:lastRenderedPageBreak/>
        <w:t>поселени</w:t>
      </w:r>
      <w:r w:rsidR="0024282B">
        <w:rPr>
          <w:rFonts w:ascii="Times New Roman" w:hAnsi="Times New Roman"/>
          <w:sz w:val="24"/>
          <w:szCs w:val="24"/>
        </w:rPr>
        <w:t>я Шафрановский сельсовет</w:t>
      </w:r>
      <w:r w:rsidRPr="00606589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606589" w:rsidRDefault="000153FF" w:rsidP="006065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06589" w:rsidRPr="00606589">
        <w:rPr>
          <w:rFonts w:ascii="Times New Roman" w:hAnsi="Times New Roman"/>
          <w:sz w:val="24"/>
          <w:szCs w:val="24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Pr="00606589">
        <w:rPr>
          <w:rFonts w:ascii="Times New Roman" w:hAnsi="Times New Roman"/>
          <w:sz w:val="24"/>
          <w:szCs w:val="24"/>
        </w:rPr>
        <w:t xml:space="preserve"> осуществляет: 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прием заявок на участие в отборе </w:t>
      </w:r>
      <w:r>
        <w:rPr>
          <w:rFonts w:ascii="Times New Roman" w:hAnsi="Times New Roman"/>
          <w:sz w:val="24"/>
          <w:szCs w:val="24"/>
        </w:rPr>
        <w:t>дворовых</w:t>
      </w:r>
      <w:r w:rsidRPr="00606589">
        <w:rPr>
          <w:rFonts w:ascii="Times New Roman" w:hAnsi="Times New Roman"/>
          <w:sz w:val="24"/>
          <w:szCs w:val="24"/>
        </w:rPr>
        <w:t xml:space="preserve"> территорий </w:t>
      </w:r>
      <w:r>
        <w:rPr>
          <w:rFonts w:ascii="Times New Roman" w:hAnsi="Times New Roman"/>
          <w:sz w:val="24"/>
          <w:szCs w:val="24"/>
        </w:rPr>
        <w:t xml:space="preserve">МКД </w:t>
      </w:r>
      <w:r w:rsidRPr="00606589">
        <w:rPr>
          <w:rFonts w:ascii="Times New Roman" w:hAnsi="Times New Roman"/>
          <w:sz w:val="24"/>
          <w:szCs w:val="24"/>
        </w:rPr>
        <w:t>для включения их в адресные перечни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606589">
        <w:rPr>
          <w:rFonts w:ascii="Times New Roman" w:hAnsi="Times New Roman"/>
          <w:sz w:val="24"/>
          <w:szCs w:val="24"/>
        </w:rPr>
        <w:t>;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- представляет заявки Общественной комиссии, созданной постановлением Администрации 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606589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Башкортостан;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53FF">
        <w:rPr>
          <w:rFonts w:ascii="Times New Roman" w:hAnsi="Times New Roman"/>
          <w:sz w:val="24"/>
          <w:szCs w:val="24"/>
        </w:rPr>
        <w:t xml:space="preserve">- проводит отбор представленных заявок с целью формирования адресных перечней </w:t>
      </w:r>
      <w:r>
        <w:rPr>
          <w:rFonts w:ascii="Times New Roman" w:hAnsi="Times New Roman"/>
          <w:sz w:val="24"/>
          <w:szCs w:val="24"/>
        </w:rPr>
        <w:t>дворовых</w:t>
      </w:r>
      <w:r w:rsidRPr="000153FF">
        <w:rPr>
          <w:rFonts w:ascii="Times New Roman" w:hAnsi="Times New Roman"/>
          <w:sz w:val="24"/>
          <w:szCs w:val="24"/>
        </w:rPr>
        <w:t xml:space="preserve"> территорий</w:t>
      </w:r>
      <w:r>
        <w:rPr>
          <w:rFonts w:ascii="Times New Roman" w:hAnsi="Times New Roman"/>
          <w:sz w:val="24"/>
          <w:szCs w:val="24"/>
        </w:rPr>
        <w:t xml:space="preserve"> МКД</w:t>
      </w:r>
      <w:r w:rsidRPr="000153FF">
        <w:rPr>
          <w:rFonts w:ascii="Times New Roman" w:hAnsi="Times New Roman"/>
          <w:sz w:val="24"/>
          <w:szCs w:val="24"/>
        </w:rPr>
        <w:t xml:space="preserve"> в соответствии с порядком, утвержденным постановлени</w:t>
      </w:r>
      <w:r w:rsidR="00F6625D">
        <w:rPr>
          <w:rFonts w:ascii="Times New Roman" w:hAnsi="Times New Roman"/>
          <w:sz w:val="24"/>
          <w:szCs w:val="24"/>
        </w:rPr>
        <w:t xml:space="preserve">ем </w:t>
      </w:r>
      <w:r w:rsidRPr="000153FF">
        <w:rPr>
          <w:rFonts w:ascii="Times New Roman" w:hAnsi="Times New Roman"/>
          <w:sz w:val="24"/>
          <w:szCs w:val="24"/>
        </w:rPr>
        <w:t>Администраци</w:t>
      </w:r>
      <w:r w:rsidR="00F6625D">
        <w:rPr>
          <w:rFonts w:ascii="Times New Roman" w:hAnsi="Times New Roman"/>
          <w:sz w:val="24"/>
          <w:szCs w:val="24"/>
        </w:rPr>
        <w:t xml:space="preserve">и </w:t>
      </w:r>
      <w:r w:rsidRPr="000153FF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0153FF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606589" w:rsidRPr="00B76D5E" w:rsidRDefault="007D7B1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</w:t>
      </w:r>
      <w:r w:rsidR="007A4D4E">
        <w:rPr>
          <w:rFonts w:ascii="Times New Roman" w:hAnsi="Times New Roman"/>
          <w:color w:val="000000"/>
          <w:sz w:val="24"/>
          <w:szCs w:val="24"/>
        </w:rPr>
        <w:t>.</w:t>
      </w:r>
    </w:p>
    <w:p w:rsidR="00606589" w:rsidRPr="00B76D5E" w:rsidRDefault="00B76D5E" w:rsidP="00B76D5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В случае возникновения экономии средств по результатам конкурсных процедур, сэкономленные средства направляются на дополнительные объемы работ или на благоустройство объектов последующих периодов.</w:t>
      </w:r>
    </w:p>
    <w:p w:rsidR="00606589" w:rsidRDefault="00606589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BA0EFE" w:rsidRDefault="00BA0EF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0EFE" w:rsidRPr="005E4573" w:rsidRDefault="00BA0EFE" w:rsidP="00BA0EFE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включения предложений заинтересованных лиц о включении </w:t>
      </w:r>
      <w:r w:rsidR="00D62957" w:rsidRPr="005E4573">
        <w:rPr>
          <w:rFonts w:ascii="Times New Roman" w:hAnsi="Times New Roman"/>
          <w:b/>
          <w:sz w:val="28"/>
          <w:szCs w:val="28"/>
        </w:rPr>
        <w:t xml:space="preserve">дворовой </w:t>
      </w:r>
      <w:r w:rsidRPr="005E4573">
        <w:rPr>
          <w:rFonts w:ascii="Times New Roman" w:hAnsi="Times New Roman"/>
          <w:b/>
          <w:sz w:val="28"/>
          <w:szCs w:val="28"/>
        </w:rPr>
        <w:t xml:space="preserve"> территории в Программу</w:t>
      </w:r>
    </w:p>
    <w:p w:rsidR="00BA0EFE" w:rsidRPr="00B11233" w:rsidRDefault="00BA0EFE" w:rsidP="00BA0E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0EFE" w:rsidRDefault="00BA0EFE" w:rsidP="00BA0EFE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1233">
        <w:rPr>
          <w:rFonts w:ascii="Times New Roman" w:hAnsi="Times New Roman"/>
          <w:sz w:val="24"/>
          <w:szCs w:val="24"/>
        </w:rPr>
        <w:t xml:space="preserve">Включение </w:t>
      </w:r>
      <w:r w:rsidR="005E4573">
        <w:rPr>
          <w:rFonts w:ascii="Times New Roman" w:hAnsi="Times New Roman"/>
          <w:sz w:val="24"/>
          <w:szCs w:val="24"/>
        </w:rPr>
        <w:t>дворовой</w:t>
      </w:r>
      <w:r w:rsidRPr="00B11233">
        <w:rPr>
          <w:rFonts w:ascii="Times New Roman" w:hAnsi="Times New Roman"/>
          <w:sz w:val="24"/>
          <w:szCs w:val="24"/>
        </w:rPr>
        <w:t xml:space="preserve"> территории </w:t>
      </w:r>
      <w:r w:rsidR="00F865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11233">
        <w:rPr>
          <w:rFonts w:ascii="Times New Roman" w:hAnsi="Times New Roman"/>
          <w:sz w:val="24"/>
          <w:szCs w:val="24"/>
        </w:rPr>
        <w:t xml:space="preserve">Программу осуществляется по результатам оценки заявок заинтересованных лиц </w:t>
      </w:r>
      <w:r>
        <w:rPr>
          <w:rFonts w:ascii="Times New Roman" w:hAnsi="Times New Roman"/>
          <w:sz w:val="24"/>
          <w:szCs w:val="24"/>
        </w:rPr>
        <w:t xml:space="preserve">на включение </w:t>
      </w:r>
      <w:r w:rsidR="007D7B1E">
        <w:rPr>
          <w:rFonts w:ascii="Times New Roman" w:hAnsi="Times New Roman"/>
          <w:sz w:val="24"/>
          <w:szCs w:val="24"/>
        </w:rPr>
        <w:t>о</w:t>
      </w:r>
      <w:r w:rsidR="005E4573" w:rsidRPr="005E4573">
        <w:rPr>
          <w:rFonts w:ascii="Times New Roman" w:hAnsi="Times New Roman"/>
          <w:sz w:val="24"/>
          <w:szCs w:val="24"/>
        </w:rPr>
        <w:t xml:space="preserve"> </w:t>
      </w:r>
      <w:r w:rsidR="005E4573">
        <w:rPr>
          <w:rFonts w:ascii="Times New Roman" w:hAnsi="Times New Roman"/>
          <w:sz w:val="24"/>
          <w:szCs w:val="24"/>
        </w:rPr>
        <w:t>дворовой</w:t>
      </w:r>
      <w:r>
        <w:rPr>
          <w:rFonts w:ascii="Times New Roman" w:hAnsi="Times New Roman"/>
          <w:sz w:val="24"/>
          <w:szCs w:val="24"/>
        </w:rPr>
        <w:t xml:space="preserve"> территорий </w:t>
      </w:r>
      <w:r w:rsidRPr="00B11233">
        <w:rPr>
          <w:rFonts w:ascii="Times New Roman" w:hAnsi="Times New Roman"/>
          <w:sz w:val="24"/>
          <w:szCs w:val="24"/>
        </w:rPr>
        <w:t>в Программу исходя из даты предоставления таких предложений при условии соответствия установленным требованиям в Порядк</w:t>
      </w:r>
      <w:r>
        <w:rPr>
          <w:rFonts w:ascii="Times New Roman" w:hAnsi="Times New Roman"/>
          <w:sz w:val="24"/>
          <w:szCs w:val="24"/>
        </w:rPr>
        <w:t>е, утвержденных постановлени</w:t>
      </w:r>
      <w:r w:rsidR="00F6625D">
        <w:rPr>
          <w:rFonts w:ascii="Times New Roman" w:hAnsi="Times New Roman"/>
          <w:sz w:val="24"/>
          <w:szCs w:val="24"/>
        </w:rPr>
        <w:t>ем Администрации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  <w:proofErr w:type="gramEnd"/>
    </w:p>
    <w:p w:rsidR="000C000F" w:rsidRPr="00B11233" w:rsidRDefault="000C000F" w:rsidP="00BA0EFE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0EFE" w:rsidRDefault="00BA0EFE" w:rsidP="00BA0EF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A0EFE">
        <w:rPr>
          <w:rFonts w:ascii="Times New Roman" w:hAnsi="Times New Roman"/>
          <w:sz w:val="24"/>
          <w:szCs w:val="24"/>
        </w:rPr>
        <w:t xml:space="preserve">Перечень дворовых территорий был определен при формировании муниципальной программы «Формирование комфортной городской среды на территории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</w:t>
      </w:r>
      <w:r w:rsidRPr="00BA0EFE">
        <w:rPr>
          <w:rFonts w:ascii="Times New Roman" w:hAnsi="Times New Roman"/>
          <w:sz w:val="24"/>
          <w:szCs w:val="24"/>
        </w:rPr>
        <w:lastRenderedPageBreak/>
        <w:t>программы до 2024г., а также учитывая необходимость комплексного благоустройства дворовых территорий, перечень доработан  с учетом синхронизации программы капитального ремонта общедомового имущества многоквартирных домов, а также проведения капитального ремонта</w:t>
      </w:r>
      <w:proofErr w:type="gramEnd"/>
      <w:r w:rsidRPr="00BA0EFE">
        <w:rPr>
          <w:rFonts w:ascii="Times New Roman" w:hAnsi="Times New Roman"/>
          <w:sz w:val="24"/>
          <w:szCs w:val="24"/>
        </w:rPr>
        <w:t xml:space="preserve"> сетей </w:t>
      </w:r>
      <w:proofErr w:type="spellStart"/>
      <w:r w:rsidRPr="00BA0EF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BA0EFE">
        <w:rPr>
          <w:rFonts w:ascii="Times New Roman" w:hAnsi="Times New Roman"/>
          <w:sz w:val="24"/>
          <w:szCs w:val="24"/>
        </w:rPr>
        <w:t xml:space="preserve">  организациями.</w:t>
      </w:r>
      <w:r w:rsidR="00E61DAE">
        <w:rPr>
          <w:rFonts w:ascii="Times New Roman" w:hAnsi="Times New Roman"/>
          <w:sz w:val="24"/>
          <w:szCs w:val="24"/>
        </w:rPr>
        <w:t xml:space="preserve"> (Приложение № 2 к подпрограмме).</w:t>
      </w:r>
    </w:p>
    <w:p w:rsidR="00A7158F" w:rsidRPr="00E61DAE" w:rsidRDefault="00A7158F" w:rsidP="00A7158F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1DAE">
        <w:rPr>
          <w:rFonts w:ascii="Times New Roman" w:hAnsi="Times New Roman"/>
          <w:b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 МКД</w:t>
      </w:r>
    </w:p>
    <w:p w:rsidR="00A7158F" w:rsidRPr="00B11233" w:rsidRDefault="00A7158F" w:rsidP="00A7158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7158F" w:rsidRPr="00B11233" w:rsidRDefault="00A7158F" w:rsidP="00A7158F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 xml:space="preserve">Разработка, обсуждение с заинтересованными лицами и утверждение дизайн-проектов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 </w:t>
      </w:r>
      <w:r w:rsidRPr="00E61DAE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E61DAE">
        <w:rPr>
          <w:rFonts w:ascii="Times New Roman" w:hAnsi="Times New Roman" w:cs="Times New Roman"/>
          <w:sz w:val="24"/>
          <w:szCs w:val="24"/>
        </w:rPr>
        <w:t>3</w:t>
      </w:r>
      <w:r w:rsidR="00E61DAE" w:rsidRPr="00E61DAE">
        <w:rPr>
          <w:rFonts w:ascii="Times New Roman" w:hAnsi="Times New Roman"/>
          <w:sz w:val="24"/>
          <w:szCs w:val="24"/>
        </w:rPr>
        <w:t xml:space="preserve"> </w:t>
      </w:r>
      <w:r w:rsidR="00E61DAE">
        <w:rPr>
          <w:rFonts w:ascii="Times New Roman" w:hAnsi="Times New Roman"/>
          <w:sz w:val="24"/>
          <w:szCs w:val="24"/>
        </w:rPr>
        <w:t>к подпрограмме</w:t>
      </w:r>
      <w:r w:rsidRPr="00E61DAE">
        <w:rPr>
          <w:rFonts w:ascii="Times New Roman" w:hAnsi="Times New Roman" w:cs="Times New Roman"/>
          <w:sz w:val="24"/>
          <w:szCs w:val="24"/>
        </w:rPr>
        <w:t>), элементов благоустройства, предполагаемых к размещению на соответствующей территории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F6625D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F6625D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 w:cs="Times New Roman"/>
          <w:sz w:val="24"/>
          <w:szCs w:val="24"/>
        </w:rPr>
        <w:t>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A7158F" w:rsidRPr="00B11233" w:rsidRDefault="00A7158F" w:rsidP="00A7158F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A7158F" w:rsidRPr="00E61DAE" w:rsidRDefault="00A7158F" w:rsidP="00A7158F">
      <w:pPr>
        <w:pStyle w:val="1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E61DAE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F96F2A">
        <w:rPr>
          <w:color w:val="000000"/>
          <w:spacing w:val="2"/>
        </w:rPr>
        <w:t>ей</w:t>
      </w:r>
      <w:r w:rsidRPr="00A7158F">
        <w:rPr>
          <w:color w:val="000000"/>
          <w:spacing w:val="2"/>
        </w:rPr>
        <w:t xml:space="preserve"> </w:t>
      </w:r>
      <w:r w:rsidR="00F96F2A" w:rsidRPr="00606589">
        <w:t xml:space="preserve">сельского поселения </w:t>
      </w:r>
      <w:r w:rsidR="00F96F2A">
        <w:t xml:space="preserve">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Администраци</w:t>
      </w:r>
      <w:r>
        <w:t>и</w:t>
      </w:r>
      <w:r w:rsidRPr="00A7158F">
        <w:t xml:space="preserve"> </w:t>
      </w:r>
      <w:r>
        <w:t xml:space="preserve">сельских </w:t>
      </w:r>
      <w:r w:rsidRPr="00A7158F">
        <w:t>поселени</w:t>
      </w:r>
      <w:r>
        <w:t>й</w:t>
      </w:r>
      <w:r w:rsidRPr="00A7158F">
        <w:t xml:space="preserve"> 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 w:rsidR="00103A7B"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Провести комплексное благоустройство дворовых территорий многоквартирных домов;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увеличение доли дворовых территорий, приведенных в нормативное состояние от общего количества дворовых территорий многоквартирных домов, нуждающихся в проведении вышеуказанных мероприятий;</w:t>
      </w:r>
    </w:p>
    <w:p w:rsidR="00A7158F" w:rsidRPr="00B11233" w:rsidRDefault="00A7158F" w:rsidP="0024282B">
      <w:pPr>
        <w:pStyle w:val="ConsPlusNormal"/>
        <w:ind w:firstLine="851"/>
        <w:jc w:val="both"/>
        <w:rPr>
          <w:rFonts w:ascii="Times New Roman" w:hAnsi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 w:rsidR="0024282B">
        <w:rPr>
          <w:rFonts w:ascii="Times New Roman" w:hAnsi="Times New Roman" w:cs="Times New Roman"/>
          <w:sz w:val="24"/>
          <w:szCs w:val="24"/>
        </w:rPr>
        <w:t>сельского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24282B">
        <w:rPr>
          <w:rFonts w:ascii="Times New Roman" w:hAnsi="Times New Roman" w:cs="Times New Roman"/>
          <w:sz w:val="24"/>
          <w:szCs w:val="24"/>
        </w:rPr>
        <w:t>я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 </w:t>
      </w:r>
      <w:r w:rsidR="0024282B">
        <w:rPr>
          <w:rFonts w:ascii="Times New Roman" w:hAnsi="Times New Roman" w:cs="Times New Roman"/>
          <w:sz w:val="24"/>
          <w:szCs w:val="24"/>
        </w:rPr>
        <w:t xml:space="preserve">Шафрановский сельсовет 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24282B">
        <w:rPr>
          <w:rFonts w:ascii="Times New Roman" w:hAnsi="Times New Roman" w:cs="Times New Roman"/>
          <w:sz w:val="24"/>
          <w:szCs w:val="24"/>
        </w:rPr>
        <w:t>Альшеевский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94C78" w:rsidRPr="00E61DAE" w:rsidRDefault="00894C78" w:rsidP="00894C78">
      <w:pPr>
        <w:pStyle w:val="af2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 Условия о форме участия </w:t>
      </w:r>
      <w:r w:rsidRPr="00E61DAE">
        <w:rPr>
          <w:rFonts w:ascii="Times New Roman" w:hAnsi="Times New Roman"/>
          <w:b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в реализации Программы</w:t>
      </w:r>
      <w:r w:rsidRPr="00894C78">
        <w:rPr>
          <w:rFonts w:ascii="Times New Roman" w:hAnsi="Times New Roman"/>
          <w:b/>
          <w:sz w:val="24"/>
          <w:szCs w:val="24"/>
          <w:lang w:eastAsia="ru-RU"/>
        </w:rPr>
        <w:t xml:space="preserve"> и порядок 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lastRenderedPageBreak/>
        <w:t>аккумулирования и расходования средств, направляемых на выполнение работ</w:t>
      </w:r>
    </w:p>
    <w:p w:rsidR="00894C78" w:rsidRPr="00B11233" w:rsidRDefault="00894C78" w:rsidP="00894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94C78" w:rsidRPr="00B11233" w:rsidRDefault="00894C78" w:rsidP="00D2773F">
      <w:pPr>
        <w:tabs>
          <w:tab w:val="left" w:pos="72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Настоящий Порядок устанавливает условия о форме финансового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</w:t>
      </w:r>
      <w:r w:rsidR="000E2F02">
        <w:rPr>
          <w:rFonts w:ascii="Times New Roman" w:hAnsi="Times New Roman"/>
          <w:kern w:val="3"/>
          <w:sz w:val="24"/>
          <w:szCs w:val="24"/>
          <w:lang w:eastAsia="ru-RU"/>
        </w:rPr>
        <w:t xml:space="preserve">,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в том числе о форме и доле такого участия. </w:t>
      </w:r>
    </w:p>
    <w:p w:rsidR="00D2773F" w:rsidRDefault="00894C78" w:rsidP="00D2773F">
      <w:pPr>
        <w:pStyle w:val="Standard"/>
        <w:tabs>
          <w:tab w:val="left" w:pos="0"/>
        </w:tabs>
        <w:ind w:left="-284" w:firstLine="568"/>
        <w:jc w:val="both"/>
      </w:pPr>
      <w:r w:rsidRPr="00B11233">
        <w:t>Устанавливается минимальная доля финансового участия заинтересованных лиц в выполнении перечн</w:t>
      </w:r>
      <w:r w:rsidR="00174BCD">
        <w:t>я</w:t>
      </w:r>
      <w:r w:rsidRPr="00B11233">
        <w:t xml:space="preserve"> работ по благоустройству дворовых территорий</w:t>
      </w:r>
      <w:r w:rsidR="00E61DAE">
        <w:t xml:space="preserve">: в 2018 году было  не менее 5% от </w:t>
      </w:r>
      <w:r w:rsidRPr="00B11233">
        <w:t xml:space="preserve"> </w:t>
      </w:r>
      <w:r w:rsidR="00E61DAE" w:rsidRPr="00B11233">
        <w:t>общей стоимости работ</w:t>
      </w:r>
      <w:r w:rsidR="00D2773F">
        <w:t xml:space="preserve">, утвержденных проектом; в </w:t>
      </w:r>
      <w:r w:rsidR="000C000F">
        <w:t>последующие годы</w:t>
      </w:r>
      <w:r w:rsidR="00D2773F">
        <w:t xml:space="preserve"> </w:t>
      </w:r>
      <w:r w:rsidR="00E61DAE" w:rsidRPr="00B11233">
        <w:t xml:space="preserve"> </w:t>
      </w:r>
      <w:r w:rsidRPr="00B11233">
        <w:t xml:space="preserve">в размере не менее </w:t>
      </w:r>
      <w:r w:rsidR="00174BCD">
        <w:t>1</w:t>
      </w:r>
      <w:r w:rsidRPr="00B11233">
        <w:t>% от</w:t>
      </w:r>
      <w:r w:rsidR="00D2773F">
        <w:t xml:space="preserve"> суммы субсидии, выделенной из бюджета Республики Башкортостан.</w:t>
      </w:r>
    </w:p>
    <w:p w:rsidR="00D2773F" w:rsidRPr="00D2773F" w:rsidRDefault="00236B3D" w:rsidP="00D2773F">
      <w:pPr>
        <w:pStyle w:val="Standard"/>
        <w:tabs>
          <w:tab w:val="left" w:pos="0"/>
        </w:tabs>
        <w:ind w:left="-284" w:firstLine="568"/>
        <w:jc w:val="both"/>
      </w:pPr>
      <w:r w:rsidRPr="00D2773F">
        <w:t xml:space="preserve">Финансовое участие заинтересованных лиц осуществляется в соответствии с Порядком аккумулирования и расходования средств заинтересованных лиц, направляемых на выполнение перечней работ по благоустройству дворовых территорий, и механизм </w:t>
      </w:r>
      <w:proofErr w:type="gramStart"/>
      <w:r w:rsidRPr="00D2773F">
        <w:t>контроля за</w:t>
      </w:r>
      <w:proofErr w:type="gramEnd"/>
      <w:r w:rsidRPr="00D2773F">
        <w:t xml:space="preserve"> их расходованием в рамках реализации  муниципальной </w:t>
      </w:r>
      <w:r w:rsidR="00D2773F">
        <w:t>п</w:t>
      </w:r>
      <w:r w:rsidR="00D2773F" w:rsidRPr="00D2773F">
        <w:t>одпрограмм</w:t>
      </w:r>
      <w:r w:rsidR="00D2773F">
        <w:t>ы</w:t>
      </w:r>
      <w:r w:rsidR="00D2773F" w:rsidRPr="00D2773F">
        <w:rPr>
          <w:iCs/>
        </w:rPr>
        <w:t xml:space="preserve"> по Комплексному  благоустройству дворовых территорий муниципального района Альшеевский район  Республики Башкортостан «Башкирские дворики»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специальный счет открыт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ых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сельским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и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поселени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ями м</w:t>
      </w:r>
      <w:r w:rsidRPr="00B11233">
        <w:rPr>
          <w:rFonts w:ascii="Times New Roman" w:hAnsi="Times New Roman"/>
          <w:sz w:val="24"/>
          <w:szCs w:val="24"/>
        </w:rPr>
        <w:t xml:space="preserve">униципального района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Альшеевский район.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</w:t>
      </w:r>
      <w:r w:rsidR="00D2773F">
        <w:rPr>
          <w:rFonts w:ascii="Times New Roman" w:hAnsi="Times New Roman"/>
          <w:kern w:val="3"/>
          <w:sz w:val="24"/>
          <w:szCs w:val="24"/>
          <w:lang w:eastAsia="ru-RU"/>
        </w:rPr>
        <w:t xml:space="preserve">. </w:t>
      </w:r>
    </w:p>
    <w:p w:rsidR="00894C78" w:rsidRPr="00B11233" w:rsidRDefault="00894C78" w:rsidP="00D2773F">
      <w:pPr>
        <w:pStyle w:val="ConsPlusNormal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Ведение учета поступающих средств в разрезе многоквартирных домов дворовые территории, которых подлежат благоустройству осущест</w:t>
      </w:r>
      <w:r w:rsidR="0092087F">
        <w:rPr>
          <w:rFonts w:ascii="Times New Roman" w:hAnsi="Times New Roman" w:cs="Times New Roman"/>
          <w:sz w:val="24"/>
          <w:szCs w:val="24"/>
        </w:rPr>
        <w:t>вляется исполнителем Программы.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sz w:val="24"/>
          <w:szCs w:val="24"/>
        </w:rPr>
        <w:t xml:space="preserve"> Поступившие денежные средства аккумулируются </w:t>
      </w:r>
      <w:r w:rsidR="00236B3D">
        <w:rPr>
          <w:rFonts w:ascii="Times New Roman" w:hAnsi="Times New Roman"/>
          <w:sz w:val="24"/>
          <w:szCs w:val="24"/>
        </w:rPr>
        <w:t>на</w:t>
      </w:r>
      <w:r w:rsidRPr="00B11233">
        <w:rPr>
          <w:rFonts w:ascii="Times New Roman" w:hAnsi="Times New Roman"/>
          <w:sz w:val="24"/>
          <w:szCs w:val="24"/>
        </w:rPr>
        <w:t xml:space="preserve"> счету администрации сельск</w:t>
      </w:r>
      <w:r w:rsidR="0092087F">
        <w:rPr>
          <w:rFonts w:ascii="Times New Roman" w:hAnsi="Times New Roman"/>
          <w:sz w:val="24"/>
          <w:szCs w:val="24"/>
        </w:rPr>
        <w:t>ого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96F2A" w:rsidRPr="00606589">
        <w:rPr>
          <w:rFonts w:ascii="Times New Roman" w:hAnsi="Times New Roman"/>
          <w:sz w:val="24"/>
          <w:szCs w:val="24"/>
        </w:rPr>
        <w:t xml:space="preserve">поселения </w:t>
      </w:r>
      <w:r w:rsidR="00F96F2A">
        <w:rPr>
          <w:rFonts w:ascii="Times New Roman" w:hAnsi="Times New Roman"/>
          <w:sz w:val="24"/>
          <w:szCs w:val="24"/>
        </w:rPr>
        <w:t>Шафрановский сельсовет</w:t>
      </w:r>
      <w:r w:rsidRPr="00B11233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 </w:t>
      </w:r>
    </w:p>
    <w:p w:rsidR="00894C78" w:rsidRPr="00B11233" w:rsidRDefault="00894C78" w:rsidP="00D2773F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cs="Calibri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- собственниками помещений в многоквартирных домах в виде протокольно оформленного</w:t>
      </w: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 xml:space="preserve"> решения общего собрания собственников;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>- 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</w:p>
    <w:p w:rsidR="00894C78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Документом, подтверждающим финансовое участие, является копия платежного поручения о перечислении средств на счет открытый муниципальным образованием.</w:t>
      </w:r>
    </w:p>
    <w:p w:rsidR="00D2773F" w:rsidRPr="00B11233" w:rsidRDefault="00D2773F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</w:p>
    <w:p w:rsidR="0088321E" w:rsidRPr="00D2773F" w:rsidRDefault="0088321E" w:rsidP="00280BEF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773F">
        <w:rPr>
          <w:rFonts w:ascii="Times New Roman" w:hAnsi="Times New Roman"/>
          <w:b/>
          <w:sz w:val="28"/>
          <w:szCs w:val="28"/>
        </w:rPr>
        <w:t xml:space="preserve">Срок реализации настоящей  </w:t>
      </w:r>
      <w:r w:rsidR="00D2773F">
        <w:rPr>
          <w:rFonts w:ascii="Times New Roman" w:hAnsi="Times New Roman"/>
          <w:b/>
          <w:sz w:val="28"/>
          <w:szCs w:val="28"/>
        </w:rPr>
        <w:t>Подп</w:t>
      </w:r>
      <w:r w:rsidRPr="00D2773F">
        <w:rPr>
          <w:rFonts w:ascii="Times New Roman" w:hAnsi="Times New Roman"/>
          <w:b/>
          <w:sz w:val="28"/>
          <w:szCs w:val="28"/>
        </w:rPr>
        <w:t>рограммы</w:t>
      </w:r>
    </w:p>
    <w:p w:rsidR="0088321E" w:rsidRPr="00B11233" w:rsidRDefault="0088321E" w:rsidP="0088321E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Реализация </w:t>
      </w:r>
      <w:r w:rsidR="00D2773F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рограммы предусмотрена в 2018-202</w:t>
      </w:r>
      <w:r w:rsidR="00D84D01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годах без выделения этапов.</w:t>
      </w:r>
    </w:p>
    <w:p w:rsidR="00274AB9" w:rsidRDefault="00274AB9" w:rsidP="0088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D84D01" w:rsidRPr="00D84D01" w:rsidRDefault="00D84D01" w:rsidP="0088321E">
      <w:pPr>
        <w:spacing w:after="0" w:line="240" w:lineRule="auto"/>
        <w:rPr>
          <w:rFonts w:ascii="Times New Roman" w:hAnsi="Times New Roman"/>
          <w:sz w:val="48"/>
          <w:szCs w:val="48"/>
        </w:rPr>
        <w:sectPr w:rsidR="00D84D01" w:rsidRPr="00D84D01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170EC">
        <w:rPr>
          <w:rFonts w:ascii="Times New Roman" w:hAnsi="Times New Roman"/>
          <w:sz w:val="24"/>
          <w:szCs w:val="24"/>
        </w:rPr>
        <w:t>1</w:t>
      </w: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 w:rsidR="00510B1D"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B11233" w:rsidRDefault="0088321E" w:rsidP="0088321E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ab/>
      </w:r>
    </w:p>
    <w:p w:rsidR="0088321E" w:rsidRPr="00B11233" w:rsidRDefault="0088321E" w:rsidP="0088321E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373033" w:rsidRPr="00373033" w:rsidRDefault="00373033" w:rsidP="00373033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92087F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</w:t>
      </w:r>
      <w:r w:rsidRPr="00373033">
        <w:rPr>
          <w:rFonts w:ascii="Times New Roman" w:hAnsi="Times New Roman"/>
          <w:b/>
          <w:sz w:val="28"/>
          <w:szCs w:val="28"/>
        </w:rPr>
        <w:t>омплексно</w:t>
      </w:r>
      <w:r>
        <w:rPr>
          <w:rFonts w:ascii="Times New Roman" w:hAnsi="Times New Roman"/>
          <w:b/>
          <w:sz w:val="28"/>
          <w:szCs w:val="28"/>
        </w:rPr>
        <w:t>е</w:t>
      </w:r>
      <w:r w:rsidRPr="00373033">
        <w:rPr>
          <w:rFonts w:ascii="Times New Roman" w:hAnsi="Times New Roman"/>
          <w:b/>
          <w:sz w:val="28"/>
          <w:szCs w:val="28"/>
        </w:rPr>
        <w:t xml:space="preserve"> благоустройств</w:t>
      </w:r>
      <w:r>
        <w:rPr>
          <w:rFonts w:ascii="Times New Roman" w:hAnsi="Times New Roman"/>
          <w:b/>
          <w:sz w:val="28"/>
          <w:szCs w:val="28"/>
        </w:rPr>
        <w:t>о</w:t>
      </w:r>
      <w:r w:rsidRPr="00373033">
        <w:rPr>
          <w:rFonts w:ascii="Times New Roman" w:hAnsi="Times New Roman"/>
          <w:b/>
          <w:sz w:val="28"/>
          <w:szCs w:val="28"/>
        </w:rPr>
        <w:t xml:space="preserve"> дворовых </w:t>
      </w:r>
      <w:r w:rsidRPr="00F96F2A">
        <w:rPr>
          <w:rFonts w:ascii="Times New Roman" w:hAnsi="Times New Roman"/>
          <w:b/>
          <w:sz w:val="28"/>
          <w:szCs w:val="28"/>
        </w:rPr>
        <w:t xml:space="preserve">территорий </w:t>
      </w:r>
      <w:r w:rsidR="00F96F2A" w:rsidRPr="00F96F2A">
        <w:rPr>
          <w:rFonts w:ascii="Times New Roman" w:hAnsi="Times New Roman"/>
          <w:b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муниципального района Альшеевский район</w:t>
      </w:r>
      <w:r w:rsidRPr="00373033">
        <w:rPr>
          <w:rFonts w:ascii="Times New Roman" w:hAnsi="Times New Roman"/>
          <w:b/>
          <w:sz w:val="28"/>
          <w:szCs w:val="28"/>
        </w:rPr>
        <w:t xml:space="preserve"> Республики Башкортостан «Башкирские дворики»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73033" w:rsidRPr="00373033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2018-2024 годы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/>
      </w:tblPr>
      <w:tblGrid>
        <w:gridCol w:w="540"/>
        <w:gridCol w:w="2094"/>
        <w:gridCol w:w="2353"/>
        <w:gridCol w:w="1716"/>
        <w:gridCol w:w="1596"/>
        <w:gridCol w:w="1808"/>
        <w:gridCol w:w="1808"/>
      </w:tblGrid>
      <w:tr w:rsidR="000A289F" w:rsidRPr="00373033" w:rsidTr="0086369D">
        <w:tc>
          <w:tcPr>
            <w:tcW w:w="540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9281" w:type="dxa"/>
            <w:gridSpan w:val="5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(руб.)</w:t>
            </w:r>
          </w:p>
        </w:tc>
      </w:tr>
      <w:tr w:rsidR="000A289F" w:rsidRPr="00373033" w:rsidTr="0086369D">
        <w:tc>
          <w:tcPr>
            <w:tcW w:w="540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0A289F" w:rsidRPr="00373033" w:rsidRDefault="00F96F2A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F2848">
              <w:rPr>
                <w:rFonts w:ascii="Times New Roman" w:hAnsi="Times New Roman"/>
                <w:sz w:val="24"/>
                <w:szCs w:val="24"/>
              </w:rPr>
              <w:t>4,985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F2848">
              <w:rPr>
                <w:rFonts w:ascii="Times New Roman" w:hAnsi="Times New Roman"/>
                <w:sz w:val="24"/>
                <w:szCs w:val="24"/>
              </w:rPr>
              <w:t>6,997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4E215D" w:rsidRPr="004E215D" w:rsidRDefault="004E215D" w:rsidP="0092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84,985</w:t>
            </w:r>
          </w:p>
        </w:tc>
        <w:tc>
          <w:tcPr>
            <w:tcW w:w="1808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16,997</w:t>
            </w:r>
          </w:p>
        </w:tc>
      </w:tr>
    </w:tbl>
    <w:p w:rsidR="00373033" w:rsidRPr="00373033" w:rsidRDefault="00373033" w:rsidP="00373033">
      <w:pPr>
        <w:jc w:val="center"/>
        <w:rPr>
          <w:rFonts w:ascii="Times New Roman" w:hAnsi="Times New Roman"/>
          <w:szCs w:val="28"/>
        </w:rPr>
      </w:pPr>
    </w:p>
    <w:p w:rsidR="00000EEB" w:rsidRDefault="00000EEB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F2F6A" w:rsidRDefault="004F2F6A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14F9E" w:rsidRDefault="00414F9E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E61DAE">
        <w:rPr>
          <w:rFonts w:ascii="Times New Roman" w:hAnsi="Times New Roman"/>
          <w:sz w:val="24"/>
          <w:szCs w:val="24"/>
        </w:rPr>
        <w:t>2</w:t>
      </w: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3F75EB" w:rsidRDefault="0088321E" w:rsidP="0088321E">
      <w:pPr>
        <w:spacing w:after="0" w:line="240" w:lineRule="auto"/>
        <w:outlineLvl w:val="0"/>
        <w:rPr>
          <w:rFonts w:ascii="Times New Roman" w:hAnsi="Times New Roman"/>
        </w:rPr>
      </w:pP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</w:t>
      </w: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дворовых территорий планируемых к благоустройству в рамках </w:t>
      </w:r>
      <w:r w:rsidR="00E22D7E">
        <w:rPr>
          <w:rFonts w:ascii="Times New Roman" w:hAnsi="Times New Roman"/>
          <w:sz w:val="28"/>
          <w:szCs w:val="28"/>
        </w:rPr>
        <w:t xml:space="preserve">подпрограммы </w:t>
      </w:r>
      <w:r w:rsidR="00E22D7E" w:rsidRPr="00E22D7E">
        <w:rPr>
          <w:rFonts w:ascii="Times New Roman" w:hAnsi="Times New Roman"/>
          <w:sz w:val="28"/>
          <w:szCs w:val="28"/>
        </w:rPr>
        <w:t xml:space="preserve">«Комплексное  благоустройство дворовых территорий </w:t>
      </w:r>
      <w:r w:rsidR="00F96F2A" w:rsidRPr="00F96F2A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 w:rsidR="00E22D7E" w:rsidRPr="00E22D7E">
        <w:rPr>
          <w:rFonts w:ascii="Times New Roman" w:hAnsi="Times New Roman"/>
          <w:sz w:val="28"/>
          <w:szCs w:val="28"/>
        </w:rPr>
        <w:t>муниципального района Альшеевский район  Республики Башкортостан «Башкирские дворики»</w:t>
      </w:r>
      <w:r w:rsidR="00E22D7E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2018-202</w:t>
      </w:r>
      <w:r w:rsidR="00E22D7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</w:t>
      </w:r>
    </w:p>
    <w:tbl>
      <w:tblPr>
        <w:tblW w:w="1551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674"/>
        <w:gridCol w:w="4322"/>
        <w:gridCol w:w="60"/>
        <w:gridCol w:w="1074"/>
        <w:gridCol w:w="4395"/>
        <w:gridCol w:w="1134"/>
        <w:gridCol w:w="992"/>
        <w:gridCol w:w="992"/>
        <w:gridCol w:w="1134"/>
        <w:gridCol w:w="60"/>
      </w:tblGrid>
      <w:tr w:rsidR="0088321E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88321E" w:rsidRPr="0054438F" w:rsidRDefault="0088321E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88321E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2018 год  </w:t>
            </w:r>
            <w:r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A86B37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A86B37" w:rsidRPr="0054438F" w:rsidRDefault="00A86B37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A86B37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503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74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двор.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террит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22" w:type="dxa"/>
            <w:vMerge w:val="restart"/>
            <w:vAlign w:val="center"/>
          </w:tcPr>
          <w:p w:rsidR="004E215D" w:rsidRPr="006A3867" w:rsidRDefault="004E215D" w:rsidP="004E2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FA1">
              <w:rPr>
                <w:rFonts w:ascii="Times New Roman" w:hAnsi="Times New Roman"/>
                <w:sz w:val="24"/>
                <w:szCs w:val="24"/>
              </w:rPr>
              <w:t>Адресный перечень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/>
                <w:sz w:val="24"/>
                <w:szCs w:val="24"/>
              </w:rPr>
              <w:t>финансового участия</w:t>
            </w:r>
            <w:r w:rsidRPr="006A3867">
              <w:rPr>
                <w:rFonts w:ascii="Times New Roman" w:hAnsi="Times New Roman"/>
                <w:sz w:val="24"/>
                <w:szCs w:val="24"/>
              </w:rPr>
              <w:t xml:space="preserve"> граждан, %</w:t>
            </w:r>
          </w:p>
        </w:tc>
        <w:tc>
          <w:tcPr>
            <w:tcW w:w="4395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312" w:type="dxa"/>
            <w:gridSpan w:val="5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Ориентировочная стоимость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FA4">
              <w:rPr>
                <w:rFonts w:ascii="Times New Roman" w:hAnsi="Times New Roman"/>
                <w:sz w:val="24"/>
                <w:szCs w:val="24"/>
              </w:rPr>
              <w:t>Всего, тыс.руб.</w:t>
            </w:r>
          </w:p>
        </w:tc>
        <w:tc>
          <w:tcPr>
            <w:tcW w:w="3178" w:type="dxa"/>
            <w:gridSpan w:val="4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 средств: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4E215D" w:rsidRPr="0054438F" w:rsidTr="004E215D">
        <w:trPr>
          <w:trHeight w:val="1657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Бюджета Республики Башкортостан</w:t>
            </w:r>
          </w:p>
        </w:tc>
        <w:tc>
          <w:tcPr>
            <w:tcW w:w="992" w:type="dxa"/>
            <w:textDirection w:val="btLr"/>
          </w:tcPr>
          <w:p w:rsidR="004E215D" w:rsidRPr="001808AB" w:rsidRDefault="004E215D" w:rsidP="00964E5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194" w:type="dxa"/>
            <w:gridSpan w:val="2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Собственники жилых и нежилых помещений</w:t>
            </w:r>
          </w:p>
        </w:tc>
      </w:tr>
      <w:tr w:rsidR="004E215D" w:rsidRPr="0054438F" w:rsidTr="004E215D">
        <w:trPr>
          <w:trHeight w:val="1677"/>
        </w:trPr>
        <w:tc>
          <w:tcPr>
            <w:tcW w:w="674" w:type="dxa"/>
            <w:vAlign w:val="center"/>
          </w:tcPr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  <w:sz w:val="24"/>
                <w:szCs w:val="24"/>
              </w:rPr>
              <w:t>с</w:t>
            </w:r>
            <w:r w:rsidRPr="0054438F">
              <w:rPr>
                <w:rFonts w:ascii="Times New Roman" w:hAnsi="Times New Roman"/>
              </w:rPr>
              <w:t>. Шафраново</w:t>
            </w:r>
            <w:r>
              <w:rPr>
                <w:rFonts w:ascii="Times New Roman" w:hAnsi="Times New Roman"/>
              </w:rPr>
              <w:t xml:space="preserve"> </w:t>
            </w:r>
            <w:r w:rsidRPr="0054438F">
              <w:rPr>
                <w:rFonts w:ascii="Times New Roman" w:hAnsi="Times New Roman"/>
              </w:rPr>
              <w:t>ул. Курортная 5а</w:t>
            </w:r>
            <w:r>
              <w:rPr>
                <w:rFonts w:ascii="Times New Roman" w:hAnsi="Times New Roman"/>
              </w:rPr>
              <w:t>, 5б</w:t>
            </w:r>
          </w:p>
        </w:tc>
        <w:tc>
          <w:tcPr>
            <w:tcW w:w="1134" w:type="dxa"/>
            <w:gridSpan w:val="2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Align w:val="center"/>
          </w:tcPr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детских  площадк</w:t>
            </w:r>
            <w:r w:rsidR="002952B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безопасным резиновым покрытием</w:t>
            </w:r>
            <w:r w:rsidR="009208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ограждением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4E215D" w:rsidRPr="006A3867" w:rsidRDefault="004E215D" w:rsidP="00F96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</w:tc>
        <w:tc>
          <w:tcPr>
            <w:tcW w:w="1134" w:type="dxa"/>
            <w:vAlign w:val="center"/>
          </w:tcPr>
          <w:p w:rsidR="004E215D" w:rsidRPr="00126F2B" w:rsidRDefault="004E215D" w:rsidP="00DB11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1801,673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AF2848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84,98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</w:tr>
      <w:tr w:rsidR="00964E52" w:rsidRPr="0054438F" w:rsidTr="00DF6110">
        <w:trPr>
          <w:trHeight w:val="279"/>
        </w:trPr>
        <w:tc>
          <w:tcPr>
            <w:tcW w:w="674" w:type="dxa"/>
          </w:tcPr>
          <w:p w:rsidR="00964E52" w:rsidRPr="006A3867" w:rsidRDefault="00964E52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964E52" w:rsidRPr="006E26DF" w:rsidRDefault="00964E52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26DF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1D0460" w:rsidRPr="0054438F" w:rsidTr="00DF6110">
        <w:trPr>
          <w:trHeight w:val="279"/>
        </w:trPr>
        <w:tc>
          <w:tcPr>
            <w:tcW w:w="674" w:type="dxa"/>
          </w:tcPr>
          <w:p w:rsidR="001D0460" w:rsidRPr="006A3867" w:rsidRDefault="001D0460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1D0460" w:rsidRPr="00DA1F76" w:rsidRDefault="001D0460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A1F76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CB14FC" w:rsidRPr="0054438F" w:rsidTr="00DF6110">
        <w:trPr>
          <w:trHeight w:val="279"/>
        </w:trPr>
        <w:tc>
          <w:tcPr>
            <w:tcW w:w="674" w:type="dxa"/>
          </w:tcPr>
          <w:p w:rsidR="00CB14FC" w:rsidRPr="006A3867" w:rsidRDefault="00CB14F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4E215D" w:rsidRDefault="004E215D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  <w:r w:rsidR="00E836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8363F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  <w:r w:rsidR="00E83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363F" w:rsidRPr="0054438F" w:rsidTr="00DF6110">
        <w:trPr>
          <w:trHeight w:val="279"/>
        </w:trPr>
        <w:tc>
          <w:tcPr>
            <w:tcW w:w="674" w:type="dxa"/>
          </w:tcPr>
          <w:p w:rsidR="00E8363F" w:rsidRPr="006A3867" w:rsidRDefault="00E8363F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E8363F" w:rsidRDefault="00E8363F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E8363F" w:rsidRPr="0054438F" w:rsidTr="00DF6110">
        <w:trPr>
          <w:trHeight w:val="279"/>
        </w:trPr>
        <w:tc>
          <w:tcPr>
            <w:tcW w:w="674" w:type="dxa"/>
          </w:tcPr>
          <w:p w:rsidR="00E8363F" w:rsidRPr="006A3867" w:rsidRDefault="00E8363F" w:rsidP="00E836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E8363F" w:rsidRPr="00DF6110" w:rsidRDefault="00E8363F" w:rsidP="00E8363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E8363F" w:rsidRPr="0054438F" w:rsidTr="00ED48C8">
        <w:trPr>
          <w:trHeight w:val="279"/>
        </w:trPr>
        <w:tc>
          <w:tcPr>
            <w:tcW w:w="15511" w:type="dxa"/>
            <w:gridSpan w:val="11"/>
          </w:tcPr>
          <w:p w:rsidR="00E8363F" w:rsidRPr="00DF6110" w:rsidRDefault="00E8363F" w:rsidP="00E8363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РЕЗЕРВНЫЙ ПЕРЕЧЕНЬ</w:t>
            </w:r>
          </w:p>
        </w:tc>
      </w:tr>
      <w:tr w:rsidR="00E8363F" w:rsidRPr="0054438F" w:rsidTr="000C000F">
        <w:trPr>
          <w:trHeight w:val="935"/>
        </w:trPr>
        <w:tc>
          <w:tcPr>
            <w:tcW w:w="674" w:type="dxa"/>
            <w:vAlign w:val="center"/>
          </w:tcPr>
          <w:p w:rsidR="00E8363F" w:rsidRPr="0054438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363F" w:rsidRPr="0054438F" w:rsidRDefault="00E8363F" w:rsidP="00E8363F">
            <w:pPr>
              <w:rPr>
                <w:rFonts w:ascii="Times New Roman" w:hAnsi="Times New Roman"/>
              </w:rPr>
            </w:pP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5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E8363F" w:rsidRPr="006A3867" w:rsidRDefault="00E8363F" w:rsidP="00E8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tcBorders>
              <w:bottom w:val="single" w:sz="4" w:space="0" w:color="000000"/>
            </w:tcBorders>
            <w:vAlign w:val="center"/>
          </w:tcPr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Merge w:val="restart"/>
            <w:tcBorders>
              <w:bottom w:val="single" w:sz="4" w:space="0" w:color="000000"/>
            </w:tcBorders>
            <w:vAlign w:val="center"/>
          </w:tcPr>
          <w:p w:rsidR="00E8363F" w:rsidRPr="001D0460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E8363F" w:rsidRPr="0054438F" w:rsidTr="002952BC">
        <w:trPr>
          <w:trHeight w:val="1260"/>
        </w:trPr>
        <w:tc>
          <w:tcPr>
            <w:tcW w:w="674" w:type="dxa"/>
            <w:vAlign w:val="center"/>
          </w:tcPr>
          <w:p w:rsidR="00E8363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3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4" w:space="0" w:color="000000"/>
            </w:tcBorders>
            <w:vAlign w:val="center"/>
          </w:tcPr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12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8363F" w:rsidRPr="0054438F" w:rsidTr="002952BC">
        <w:trPr>
          <w:trHeight w:val="1260"/>
        </w:trPr>
        <w:tc>
          <w:tcPr>
            <w:tcW w:w="674" w:type="dxa"/>
            <w:vAlign w:val="center"/>
          </w:tcPr>
          <w:p w:rsidR="00E8363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6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4" w:space="0" w:color="000000"/>
            </w:tcBorders>
            <w:vAlign w:val="center"/>
          </w:tcPr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12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8363F" w:rsidRPr="0054438F" w:rsidTr="002952BC">
        <w:trPr>
          <w:trHeight w:val="1260"/>
        </w:trPr>
        <w:tc>
          <w:tcPr>
            <w:tcW w:w="674" w:type="dxa"/>
            <w:vAlign w:val="center"/>
          </w:tcPr>
          <w:p w:rsidR="00E8363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E8363F" w:rsidRPr="0054438F" w:rsidRDefault="00E8363F" w:rsidP="00E8363F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7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4" w:space="0" w:color="000000"/>
            </w:tcBorders>
            <w:vAlign w:val="center"/>
          </w:tcPr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12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8363F" w:rsidRPr="0054438F" w:rsidTr="002952BC">
        <w:trPr>
          <w:trHeight w:val="1260"/>
        </w:trPr>
        <w:tc>
          <w:tcPr>
            <w:tcW w:w="674" w:type="dxa"/>
            <w:vAlign w:val="center"/>
          </w:tcPr>
          <w:p w:rsidR="00E8363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E8363F" w:rsidRPr="0054438F" w:rsidRDefault="00E8363F" w:rsidP="00E8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Шафраново пер Колхозный 4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E8363F" w:rsidRDefault="000C000F" w:rsidP="00E8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4" w:space="0" w:color="000000"/>
            </w:tcBorders>
            <w:vAlign w:val="center"/>
          </w:tcPr>
          <w:p w:rsidR="00E8363F" w:rsidRPr="00675A62" w:rsidRDefault="00E8363F" w:rsidP="00E8363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12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:rsidR="00E8363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8363F" w:rsidRPr="0054438F" w:rsidTr="004E215D">
        <w:trPr>
          <w:trHeight w:val="279"/>
        </w:trPr>
        <w:tc>
          <w:tcPr>
            <w:tcW w:w="674" w:type="dxa"/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74" w:type="dxa"/>
            <w:vAlign w:val="center"/>
          </w:tcPr>
          <w:p w:rsidR="00E8363F" w:rsidRPr="0054438F" w:rsidRDefault="000C000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382" w:type="dxa"/>
            <w:gridSpan w:val="2"/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10</w:t>
            </w:r>
          </w:p>
        </w:tc>
        <w:tc>
          <w:tcPr>
            <w:tcW w:w="1074" w:type="dxa"/>
            <w:vAlign w:val="center"/>
          </w:tcPr>
          <w:p w:rsidR="00E8363F" w:rsidRPr="0054438F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E8363F" w:rsidRPr="001808AB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2" w:type="dxa"/>
            <w:gridSpan w:val="5"/>
            <w:vMerge/>
            <w:vAlign w:val="center"/>
          </w:tcPr>
          <w:p w:rsidR="00E8363F" w:rsidRPr="001D0460" w:rsidRDefault="00E8363F" w:rsidP="00E836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8321E" w:rsidRDefault="0088321E" w:rsidP="0088321E">
      <w:pPr>
        <w:spacing w:after="0" w:line="240" w:lineRule="auto"/>
        <w:ind w:left="5760" w:firstLine="2880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316B" w:rsidRDefault="00F7316B">
      <w:pPr>
        <w:sectPr w:rsidR="00F7316B" w:rsidSect="00000EEB">
          <w:pgSz w:w="16838" w:h="11906" w:orient="landscape"/>
          <w:pgMar w:top="709" w:right="1134" w:bottom="426" w:left="1134" w:header="708" w:footer="0" w:gutter="0"/>
          <w:cols w:space="708"/>
          <w:docGrid w:linePitch="360"/>
        </w:sectPr>
      </w:pPr>
    </w:p>
    <w:p w:rsidR="00E61DAE" w:rsidRDefault="00E61DAE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</w:t>
      </w:r>
      <w:r w:rsidR="00510B1D" w:rsidRPr="00B11233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3 к п</w:t>
      </w:r>
      <w:r w:rsidR="00510B1D">
        <w:rPr>
          <w:rFonts w:ascii="Times New Roman" w:hAnsi="Times New Roman"/>
          <w:sz w:val="24"/>
          <w:szCs w:val="24"/>
        </w:rPr>
        <w:t>од</w:t>
      </w:r>
      <w:r w:rsidR="00510B1D" w:rsidRPr="00B11233">
        <w:rPr>
          <w:rFonts w:ascii="Times New Roman" w:hAnsi="Times New Roman"/>
          <w:sz w:val="24"/>
          <w:szCs w:val="24"/>
        </w:rPr>
        <w:t>программе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0B1D" w:rsidRDefault="00510B1D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«Комплексное благоустройство</w:t>
      </w:r>
      <w:r w:rsidR="00E61DAE">
        <w:rPr>
          <w:rFonts w:ascii="Times New Roman" w:hAnsi="Times New Roman"/>
          <w:sz w:val="24"/>
          <w:szCs w:val="24"/>
        </w:rPr>
        <w:t xml:space="preserve"> дворовых </w:t>
      </w:r>
      <w:r w:rsidRPr="00510B1D">
        <w:rPr>
          <w:rFonts w:ascii="Times New Roman" w:hAnsi="Times New Roman"/>
          <w:sz w:val="24"/>
          <w:szCs w:val="24"/>
        </w:rPr>
        <w:t xml:space="preserve">территорий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F7316B" w:rsidRPr="00F7316B" w:rsidRDefault="00F7316B" w:rsidP="00F7316B">
      <w:pPr>
        <w:jc w:val="center"/>
        <w:rPr>
          <w:b/>
          <w:sz w:val="24"/>
          <w:szCs w:val="24"/>
        </w:rPr>
      </w:pPr>
      <w:r w:rsidRPr="00F7316B">
        <w:rPr>
          <w:b/>
          <w:sz w:val="24"/>
          <w:szCs w:val="24"/>
        </w:rPr>
        <w:t>Визуализированный перечень работ по комплексному благоустройству дворовых территорий многоквартирных домов</w:t>
      </w:r>
    </w:p>
    <w:tbl>
      <w:tblPr>
        <w:tblStyle w:val="af0"/>
        <w:tblW w:w="0" w:type="auto"/>
        <w:tblLook w:val="04A0"/>
      </w:tblPr>
      <w:tblGrid>
        <w:gridCol w:w="5464"/>
        <w:gridCol w:w="5524"/>
      </w:tblGrid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45569" cy="1963786"/>
                  <wp:effectExtent l="19050" t="19050" r="16731" b="17414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91" cy="19661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093652" cy="1967534"/>
                  <wp:effectExtent l="19050" t="19050" r="11498" b="13666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18" cy="1991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RPr="00B76D76" w:rsidTr="0086369D">
        <w:tc>
          <w:tcPr>
            <w:tcW w:w="546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Асфальтирование дворовых проездов</w:t>
            </w:r>
          </w:p>
        </w:tc>
        <w:tc>
          <w:tcPr>
            <w:tcW w:w="552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парковочных пространств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701" cy="1825652"/>
                  <wp:effectExtent l="19050" t="19050" r="10599" b="22198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4" cy="18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37618" cy="1834463"/>
                  <wp:effectExtent l="19050" t="19050" r="24682" b="13387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3207716" cy="1875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(ремонт) тротуаров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или замена бордюрного камня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312" cy="1975746"/>
                  <wp:effectExtent l="19050" t="19050" r="10988" b="24504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3162262" cy="1982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33033" cy="1997154"/>
                  <wp:effectExtent l="19050" t="19050" r="24517" b="22146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63" cy="2037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Освещение дворовой территории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детских и спортивных площадок с безопасным резиновым покрытием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lastRenderedPageBreak/>
              <w:drawing>
                <wp:inline distT="0" distB="0" distL="0" distR="0">
                  <wp:extent cx="3294767" cy="1809750"/>
                  <wp:effectExtent l="19050" t="19050" r="19933" b="1905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89" cy="18172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40900" cy="1806602"/>
                  <wp:effectExtent l="19050" t="19050" r="11900" b="22198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3405875" cy="18417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73"/>
        </w:trPr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 xml:space="preserve">Дополнительное освещение </w:t>
            </w:r>
            <w:r w:rsidRPr="00B76D76">
              <w:rPr>
                <w:rFonts w:ascii="Times New Roman" w:hAnsi="Times New Roman"/>
                <w:sz w:val="24"/>
                <w:szCs w:val="24"/>
              </w:rPr>
              <w:br/>
              <w:t>детской и спортивной площадок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19555" cy="1738188"/>
                  <wp:effectExtent l="19050" t="19050" r="18945" b="14412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3241534" cy="17500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94767" cy="1740121"/>
                  <wp:effectExtent l="19050" t="19050" r="19933" b="12479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3301502" cy="174367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Установка информационного стенда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Устройство зон отдыха (скамейки, урны)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21167" cy="1841555"/>
                  <wp:effectExtent l="19050" t="19050" r="17333" b="25345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67" cy="1863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00582" cy="1840644"/>
                  <wp:effectExtent l="19050" t="19050" r="14118" b="26256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3332679" cy="18585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87"/>
        </w:trPr>
        <w:tc>
          <w:tcPr>
            <w:tcW w:w="546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 xml:space="preserve">Установка контейнерных площадок </w:t>
            </w:r>
            <w:r w:rsidRPr="005466D4">
              <w:rPr>
                <w:rFonts w:ascii="Times New Roman" w:hAnsi="Times New Roman"/>
              </w:rPr>
              <w:br/>
              <w:t>(без контейнеров)</w:t>
            </w:r>
          </w:p>
        </w:tc>
        <w:tc>
          <w:tcPr>
            <w:tcW w:w="552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>Установка малых архитектурных форм</w:t>
            </w:r>
          </w:p>
        </w:tc>
      </w:tr>
      <w:tr w:rsidR="00B76D76" w:rsidTr="0086369D">
        <w:tc>
          <w:tcPr>
            <w:tcW w:w="10988" w:type="dxa"/>
            <w:gridSpan w:val="2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6723656" cy="1327868"/>
                  <wp:effectExtent l="19050" t="0" r="994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6800628" cy="134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D4" w:rsidTr="0086369D">
        <w:tc>
          <w:tcPr>
            <w:tcW w:w="10988" w:type="dxa"/>
            <w:gridSpan w:val="2"/>
          </w:tcPr>
          <w:p w:rsidR="005466D4" w:rsidRPr="005466D4" w:rsidRDefault="005466D4" w:rsidP="005466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6D4">
              <w:rPr>
                <w:rFonts w:ascii="Times New Roman" w:hAnsi="Times New Roman"/>
                <w:sz w:val="24"/>
                <w:szCs w:val="24"/>
              </w:rPr>
              <w:t>Обустройство систем видеонаблюдения</w:t>
            </w:r>
          </w:p>
        </w:tc>
      </w:tr>
    </w:tbl>
    <w:p w:rsidR="009F215C" w:rsidRDefault="009F215C" w:rsidP="003A4C1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9F215C" w:rsidSect="00870999">
      <w:pgSz w:w="11906" w:h="16838"/>
      <w:pgMar w:top="1134" w:right="709" w:bottom="1134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287" w:rsidRDefault="00A75287" w:rsidP="0088321E">
      <w:pPr>
        <w:spacing w:after="0" w:line="240" w:lineRule="auto"/>
      </w:pPr>
      <w:r>
        <w:separator/>
      </w:r>
    </w:p>
  </w:endnote>
  <w:endnote w:type="continuationSeparator" w:id="0">
    <w:p w:rsidR="00A75287" w:rsidRDefault="00A75287" w:rsidP="0088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4C" w:rsidRDefault="0015369C">
    <w:pPr>
      <w:pStyle w:val="a5"/>
      <w:jc w:val="right"/>
    </w:pPr>
    <w:r>
      <w:fldChar w:fldCharType="begin"/>
    </w:r>
    <w:r w:rsidR="002C104C">
      <w:instrText xml:space="preserve"> PAGE   \* MERGEFORMAT </w:instrText>
    </w:r>
    <w:r>
      <w:fldChar w:fldCharType="separate"/>
    </w:r>
    <w:r w:rsidR="00C1662C">
      <w:rPr>
        <w:noProof/>
      </w:rPr>
      <w:t>2</w:t>
    </w:r>
    <w:r>
      <w:rPr>
        <w:noProof/>
      </w:rPr>
      <w:fldChar w:fldCharType="end"/>
    </w:r>
  </w:p>
  <w:p w:rsidR="002C104C" w:rsidRDefault="002C104C" w:rsidP="003930E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4C" w:rsidRDefault="002C104C" w:rsidP="003930EE">
    <w:pPr>
      <w:pStyle w:val="a5"/>
      <w:framePr w:w="700" w:h="355" w:hRule="exact" w:wrap="around" w:vAnchor="text" w:hAnchor="page" w:x="10342" w:y="-58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287" w:rsidRDefault="00A75287" w:rsidP="0088321E">
      <w:pPr>
        <w:spacing w:after="0" w:line="240" w:lineRule="auto"/>
      </w:pPr>
      <w:r>
        <w:separator/>
      </w:r>
    </w:p>
  </w:footnote>
  <w:footnote w:type="continuationSeparator" w:id="0">
    <w:p w:rsidR="00A75287" w:rsidRDefault="00A75287" w:rsidP="0088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23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0BD49FB"/>
    <w:multiLevelType w:val="hybridMultilevel"/>
    <w:tmpl w:val="CC7EA0D6"/>
    <w:lvl w:ilvl="0" w:tplc="A796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1DE268A"/>
    <w:multiLevelType w:val="hybridMultilevel"/>
    <w:tmpl w:val="30F20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41D53FE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40257"/>
    <w:multiLevelType w:val="multilevel"/>
    <w:tmpl w:val="F20EA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275557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F7596"/>
    <w:multiLevelType w:val="multilevel"/>
    <w:tmpl w:val="A39661D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10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4C1DAF"/>
    <w:multiLevelType w:val="hybridMultilevel"/>
    <w:tmpl w:val="BB4C0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21E"/>
    <w:rsid w:val="00000EEB"/>
    <w:rsid w:val="00003AF1"/>
    <w:rsid w:val="000153FF"/>
    <w:rsid w:val="00024A2E"/>
    <w:rsid w:val="00027731"/>
    <w:rsid w:val="00035A81"/>
    <w:rsid w:val="00040DD6"/>
    <w:rsid w:val="0005072B"/>
    <w:rsid w:val="00052EAC"/>
    <w:rsid w:val="000601C2"/>
    <w:rsid w:val="00076AFB"/>
    <w:rsid w:val="00087BD3"/>
    <w:rsid w:val="0009015F"/>
    <w:rsid w:val="00091E37"/>
    <w:rsid w:val="000927CD"/>
    <w:rsid w:val="00092B5E"/>
    <w:rsid w:val="000A289F"/>
    <w:rsid w:val="000A629A"/>
    <w:rsid w:val="000B5072"/>
    <w:rsid w:val="000B5762"/>
    <w:rsid w:val="000C000F"/>
    <w:rsid w:val="000D06DB"/>
    <w:rsid w:val="000E2F02"/>
    <w:rsid w:val="000E3D5C"/>
    <w:rsid w:val="000F6641"/>
    <w:rsid w:val="000F6EDE"/>
    <w:rsid w:val="00103A7B"/>
    <w:rsid w:val="00120A74"/>
    <w:rsid w:val="00131992"/>
    <w:rsid w:val="00141459"/>
    <w:rsid w:val="00150B99"/>
    <w:rsid w:val="0015369C"/>
    <w:rsid w:val="00166056"/>
    <w:rsid w:val="00174BCD"/>
    <w:rsid w:val="001808AB"/>
    <w:rsid w:val="00182501"/>
    <w:rsid w:val="00185942"/>
    <w:rsid w:val="00186214"/>
    <w:rsid w:val="00194ACB"/>
    <w:rsid w:val="001C1268"/>
    <w:rsid w:val="001C1576"/>
    <w:rsid w:val="001D0460"/>
    <w:rsid w:val="001E3B26"/>
    <w:rsid w:val="001E6494"/>
    <w:rsid w:val="002046EE"/>
    <w:rsid w:val="002102C0"/>
    <w:rsid w:val="00213F4E"/>
    <w:rsid w:val="00221145"/>
    <w:rsid w:val="002238F7"/>
    <w:rsid w:val="00230E7B"/>
    <w:rsid w:val="00231536"/>
    <w:rsid w:val="002363B9"/>
    <w:rsid w:val="00236B3D"/>
    <w:rsid w:val="0024282B"/>
    <w:rsid w:val="00243A20"/>
    <w:rsid w:val="0024613D"/>
    <w:rsid w:val="00253071"/>
    <w:rsid w:val="0025778E"/>
    <w:rsid w:val="00261E19"/>
    <w:rsid w:val="002620CE"/>
    <w:rsid w:val="00262838"/>
    <w:rsid w:val="002662EB"/>
    <w:rsid w:val="00267A9B"/>
    <w:rsid w:val="0027466D"/>
    <w:rsid w:val="00274AB9"/>
    <w:rsid w:val="00280BEF"/>
    <w:rsid w:val="00280F1A"/>
    <w:rsid w:val="00290E1F"/>
    <w:rsid w:val="002952BC"/>
    <w:rsid w:val="002A206B"/>
    <w:rsid w:val="002B0E20"/>
    <w:rsid w:val="002B112F"/>
    <w:rsid w:val="002B1730"/>
    <w:rsid w:val="002B20F0"/>
    <w:rsid w:val="002C024F"/>
    <w:rsid w:val="002C104C"/>
    <w:rsid w:val="002C569D"/>
    <w:rsid w:val="002E2A89"/>
    <w:rsid w:val="002E34EB"/>
    <w:rsid w:val="002F6304"/>
    <w:rsid w:val="003138F3"/>
    <w:rsid w:val="00320370"/>
    <w:rsid w:val="00323A78"/>
    <w:rsid w:val="0032448E"/>
    <w:rsid w:val="0033421C"/>
    <w:rsid w:val="00340251"/>
    <w:rsid w:val="003439DD"/>
    <w:rsid w:val="00343FEB"/>
    <w:rsid w:val="00345DEF"/>
    <w:rsid w:val="0036165E"/>
    <w:rsid w:val="00373033"/>
    <w:rsid w:val="00391322"/>
    <w:rsid w:val="003930EE"/>
    <w:rsid w:val="003975B9"/>
    <w:rsid w:val="003A3935"/>
    <w:rsid w:val="003A4C11"/>
    <w:rsid w:val="003B1AE3"/>
    <w:rsid w:val="003B3928"/>
    <w:rsid w:val="003B40CF"/>
    <w:rsid w:val="003D151B"/>
    <w:rsid w:val="003D60E8"/>
    <w:rsid w:val="003D7530"/>
    <w:rsid w:val="003E17FC"/>
    <w:rsid w:val="003E6869"/>
    <w:rsid w:val="00400A8D"/>
    <w:rsid w:val="00401A98"/>
    <w:rsid w:val="0040693C"/>
    <w:rsid w:val="00413B62"/>
    <w:rsid w:val="00414F9E"/>
    <w:rsid w:val="0041563E"/>
    <w:rsid w:val="00416B1E"/>
    <w:rsid w:val="004255DA"/>
    <w:rsid w:val="004320EA"/>
    <w:rsid w:val="004334F1"/>
    <w:rsid w:val="004437CD"/>
    <w:rsid w:val="00446F14"/>
    <w:rsid w:val="0045013A"/>
    <w:rsid w:val="004520CD"/>
    <w:rsid w:val="0046486E"/>
    <w:rsid w:val="004834D5"/>
    <w:rsid w:val="00490D36"/>
    <w:rsid w:val="00490E62"/>
    <w:rsid w:val="00493425"/>
    <w:rsid w:val="0049786D"/>
    <w:rsid w:val="004A13F8"/>
    <w:rsid w:val="004A1F86"/>
    <w:rsid w:val="004A4298"/>
    <w:rsid w:val="004A45D6"/>
    <w:rsid w:val="004A6DBB"/>
    <w:rsid w:val="004B256C"/>
    <w:rsid w:val="004B5A2B"/>
    <w:rsid w:val="004C622C"/>
    <w:rsid w:val="004D16A3"/>
    <w:rsid w:val="004D3040"/>
    <w:rsid w:val="004D67B8"/>
    <w:rsid w:val="004E12DC"/>
    <w:rsid w:val="004E1C01"/>
    <w:rsid w:val="004E215D"/>
    <w:rsid w:val="004E4B4B"/>
    <w:rsid w:val="004E6651"/>
    <w:rsid w:val="004F2F6A"/>
    <w:rsid w:val="004F456E"/>
    <w:rsid w:val="004F514E"/>
    <w:rsid w:val="004F7B05"/>
    <w:rsid w:val="00502836"/>
    <w:rsid w:val="00510B1D"/>
    <w:rsid w:val="00511EAE"/>
    <w:rsid w:val="00513AAF"/>
    <w:rsid w:val="00527AA4"/>
    <w:rsid w:val="00531E90"/>
    <w:rsid w:val="00533CFC"/>
    <w:rsid w:val="00534DCB"/>
    <w:rsid w:val="00536C8B"/>
    <w:rsid w:val="00540EF1"/>
    <w:rsid w:val="005427C9"/>
    <w:rsid w:val="0054438F"/>
    <w:rsid w:val="00544BD5"/>
    <w:rsid w:val="005466D4"/>
    <w:rsid w:val="00553B4B"/>
    <w:rsid w:val="00566B45"/>
    <w:rsid w:val="005704E2"/>
    <w:rsid w:val="00570726"/>
    <w:rsid w:val="005739DA"/>
    <w:rsid w:val="00576933"/>
    <w:rsid w:val="005A336D"/>
    <w:rsid w:val="005C1175"/>
    <w:rsid w:val="005D2FE0"/>
    <w:rsid w:val="005D37F8"/>
    <w:rsid w:val="005D51CB"/>
    <w:rsid w:val="005D5E0C"/>
    <w:rsid w:val="005E37B8"/>
    <w:rsid w:val="005E4573"/>
    <w:rsid w:val="005E6F97"/>
    <w:rsid w:val="005F4CE2"/>
    <w:rsid w:val="00601590"/>
    <w:rsid w:val="006064D1"/>
    <w:rsid w:val="00606589"/>
    <w:rsid w:val="00614F86"/>
    <w:rsid w:val="0062020E"/>
    <w:rsid w:val="0062192A"/>
    <w:rsid w:val="00625898"/>
    <w:rsid w:val="006260AF"/>
    <w:rsid w:val="006308ED"/>
    <w:rsid w:val="006320EC"/>
    <w:rsid w:val="00636E97"/>
    <w:rsid w:val="00646555"/>
    <w:rsid w:val="00653A59"/>
    <w:rsid w:val="0065584B"/>
    <w:rsid w:val="006819F9"/>
    <w:rsid w:val="006855AC"/>
    <w:rsid w:val="00687C76"/>
    <w:rsid w:val="00694B07"/>
    <w:rsid w:val="00697F00"/>
    <w:rsid w:val="006A53B0"/>
    <w:rsid w:val="006B3B90"/>
    <w:rsid w:val="006B75DB"/>
    <w:rsid w:val="006C2890"/>
    <w:rsid w:val="006C49A8"/>
    <w:rsid w:val="006C6295"/>
    <w:rsid w:val="006D1B36"/>
    <w:rsid w:val="006E17F8"/>
    <w:rsid w:val="006E26DF"/>
    <w:rsid w:val="006E3FD5"/>
    <w:rsid w:val="006E51A0"/>
    <w:rsid w:val="006F50C3"/>
    <w:rsid w:val="007020B7"/>
    <w:rsid w:val="0071056D"/>
    <w:rsid w:val="00716959"/>
    <w:rsid w:val="0072120D"/>
    <w:rsid w:val="00721E55"/>
    <w:rsid w:val="007263F7"/>
    <w:rsid w:val="007307B3"/>
    <w:rsid w:val="00740927"/>
    <w:rsid w:val="007500FE"/>
    <w:rsid w:val="00752212"/>
    <w:rsid w:val="00753610"/>
    <w:rsid w:val="00761F1A"/>
    <w:rsid w:val="00762B4B"/>
    <w:rsid w:val="00763F76"/>
    <w:rsid w:val="007642A0"/>
    <w:rsid w:val="00771CA2"/>
    <w:rsid w:val="007738BF"/>
    <w:rsid w:val="0078237F"/>
    <w:rsid w:val="00782F9C"/>
    <w:rsid w:val="00787B0D"/>
    <w:rsid w:val="007A4D4E"/>
    <w:rsid w:val="007B31D9"/>
    <w:rsid w:val="007C44FE"/>
    <w:rsid w:val="007C5D4E"/>
    <w:rsid w:val="007C7FEB"/>
    <w:rsid w:val="007D0810"/>
    <w:rsid w:val="007D7B1E"/>
    <w:rsid w:val="007E0EE1"/>
    <w:rsid w:val="007E49C2"/>
    <w:rsid w:val="007E6B13"/>
    <w:rsid w:val="007F53BC"/>
    <w:rsid w:val="007F7377"/>
    <w:rsid w:val="00806C3F"/>
    <w:rsid w:val="00823257"/>
    <w:rsid w:val="0083502E"/>
    <w:rsid w:val="00835DFA"/>
    <w:rsid w:val="00836EBF"/>
    <w:rsid w:val="00851CAA"/>
    <w:rsid w:val="00856929"/>
    <w:rsid w:val="0086369D"/>
    <w:rsid w:val="00863ADA"/>
    <w:rsid w:val="0086768B"/>
    <w:rsid w:val="008705A2"/>
    <w:rsid w:val="00870999"/>
    <w:rsid w:val="0088006A"/>
    <w:rsid w:val="0088101E"/>
    <w:rsid w:val="0088150E"/>
    <w:rsid w:val="0088321E"/>
    <w:rsid w:val="008940A1"/>
    <w:rsid w:val="00894C78"/>
    <w:rsid w:val="008974E3"/>
    <w:rsid w:val="008A57CF"/>
    <w:rsid w:val="008B4F33"/>
    <w:rsid w:val="008C2FD4"/>
    <w:rsid w:val="008E7472"/>
    <w:rsid w:val="008F7960"/>
    <w:rsid w:val="00900E3B"/>
    <w:rsid w:val="00903891"/>
    <w:rsid w:val="009170EC"/>
    <w:rsid w:val="00917D4B"/>
    <w:rsid w:val="0092087F"/>
    <w:rsid w:val="009218F3"/>
    <w:rsid w:val="009260E6"/>
    <w:rsid w:val="00933BB6"/>
    <w:rsid w:val="00934285"/>
    <w:rsid w:val="00951E39"/>
    <w:rsid w:val="009538FC"/>
    <w:rsid w:val="00956BC8"/>
    <w:rsid w:val="00960216"/>
    <w:rsid w:val="00963881"/>
    <w:rsid w:val="0096395E"/>
    <w:rsid w:val="00964E52"/>
    <w:rsid w:val="0096584C"/>
    <w:rsid w:val="00976E7E"/>
    <w:rsid w:val="0098601D"/>
    <w:rsid w:val="00993183"/>
    <w:rsid w:val="009969E1"/>
    <w:rsid w:val="009A0908"/>
    <w:rsid w:val="009A39AF"/>
    <w:rsid w:val="009C0CC2"/>
    <w:rsid w:val="009D7CF5"/>
    <w:rsid w:val="009F215C"/>
    <w:rsid w:val="009F707C"/>
    <w:rsid w:val="00A00CD3"/>
    <w:rsid w:val="00A11CEB"/>
    <w:rsid w:val="00A21221"/>
    <w:rsid w:val="00A316BF"/>
    <w:rsid w:val="00A53095"/>
    <w:rsid w:val="00A56731"/>
    <w:rsid w:val="00A610EC"/>
    <w:rsid w:val="00A619B6"/>
    <w:rsid w:val="00A644B1"/>
    <w:rsid w:val="00A704C7"/>
    <w:rsid w:val="00A7158F"/>
    <w:rsid w:val="00A75287"/>
    <w:rsid w:val="00A84716"/>
    <w:rsid w:val="00A86B37"/>
    <w:rsid w:val="00A94A9A"/>
    <w:rsid w:val="00AA6CF4"/>
    <w:rsid w:val="00AB56D5"/>
    <w:rsid w:val="00AB698E"/>
    <w:rsid w:val="00AC07C4"/>
    <w:rsid w:val="00AC3F12"/>
    <w:rsid w:val="00AE015E"/>
    <w:rsid w:val="00AF2848"/>
    <w:rsid w:val="00AF6029"/>
    <w:rsid w:val="00B01524"/>
    <w:rsid w:val="00B11233"/>
    <w:rsid w:val="00B135AF"/>
    <w:rsid w:val="00B13CD3"/>
    <w:rsid w:val="00B26191"/>
    <w:rsid w:val="00B30B7B"/>
    <w:rsid w:val="00B41C56"/>
    <w:rsid w:val="00B50676"/>
    <w:rsid w:val="00B53C5D"/>
    <w:rsid w:val="00B54B41"/>
    <w:rsid w:val="00B609FC"/>
    <w:rsid w:val="00B6211B"/>
    <w:rsid w:val="00B6688F"/>
    <w:rsid w:val="00B76D5E"/>
    <w:rsid w:val="00B76D76"/>
    <w:rsid w:val="00BA0EFE"/>
    <w:rsid w:val="00BA0F8E"/>
    <w:rsid w:val="00BB47A2"/>
    <w:rsid w:val="00BC1A9E"/>
    <w:rsid w:val="00BD34A9"/>
    <w:rsid w:val="00BD547D"/>
    <w:rsid w:val="00BF6FA4"/>
    <w:rsid w:val="00C01513"/>
    <w:rsid w:val="00C11A97"/>
    <w:rsid w:val="00C154ED"/>
    <w:rsid w:val="00C1662C"/>
    <w:rsid w:val="00C20164"/>
    <w:rsid w:val="00C30713"/>
    <w:rsid w:val="00C32503"/>
    <w:rsid w:val="00C33A4D"/>
    <w:rsid w:val="00C41635"/>
    <w:rsid w:val="00C444FE"/>
    <w:rsid w:val="00C46917"/>
    <w:rsid w:val="00C55A96"/>
    <w:rsid w:val="00C60BBC"/>
    <w:rsid w:val="00C619A8"/>
    <w:rsid w:val="00C662D4"/>
    <w:rsid w:val="00C67457"/>
    <w:rsid w:val="00C72101"/>
    <w:rsid w:val="00C73981"/>
    <w:rsid w:val="00C744B1"/>
    <w:rsid w:val="00C756C6"/>
    <w:rsid w:val="00C75DE0"/>
    <w:rsid w:val="00C82C94"/>
    <w:rsid w:val="00C8450F"/>
    <w:rsid w:val="00C96B3E"/>
    <w:rsid w:val="00C9715B"/>
    <w:rsid w:val="00CA35D7"/>
    <w:rsid w:val="00CB01A9"/>
    <w:rsid w:val="00CB14FC"/>
    <w:rsid w:val="00CB1A12"/>
    <w:rsid w:val="00CB23B6"/>
    <w:rsid w:val="00CC0085"/>
    <w:rsid w:val="00CD6386"/>
    <w:rsid w:val="00CD71D2"/>
    <w:rsid w:val="00CE4BF5"/>
    <w:rsid w:val="00CE6C67"/>
    <w:rsid w:val="00CF2DCF"/>
    <w:rsid w:val="00CF7F39"/>
    <w:rsid w:val="00D2773F"/>
    <w:rsid w:val="00D41ED6"/>
    <w:rsid w:val="00D4357A"/>
    <w:rsid w:val="00D46E66"/>
    <w:rsid w:val="00D50A94"/>
    <w:rsid w:val="00D53378"/>
    <w:rsid w:val="00D55A02"/>
    <w:rsid w:val="00D615E6"/>
    <w:rsid w:val="00D62957"/>
    <w:rsid w:val="00D6468E"/>
    <w:rsid w:val="00D76B56"/>
    <w:rsid w:val="00D808D2"/>
    <w:rsid w:val="00D81A18"/>
    <w:rsid w:val="00D8230C"/>
    <w:rsid w:val="00D84D01"/>
    <w:rsid w:val="00D855BF"/>
    <w:rsid w:val="00D87588"/>
    <w:rsid w:val="00D87E2F"/>
    <w:rsid w:val="00DA11D0"/>
    <w:rsid w:val="00DA1F76"/>
    <w:rsid w:val="00DB1123"/>
    <w:rsid w:val="00DB2AD1"/>
    <w:rsid w:val="00DB4AFB"/>
    <w:rsid w:val="00DC1B68"/>
    <w:rsid w:val="00DC24DD"/>
    <w:rsid w:val="00DD1E61"/>
    <w:rsid w:val="00DD5FB7"/>
    <w:rsid w:val="00DD7374"/>
    <w:rsid w:val="00DE2FB2"/>
    <w:rsid w:val="00DF1001"/>
    <w:rsid w:val="00DF6110"/>
    <w:rsid w:val="00E02BB3"/>
    <w:rsid w:val="00E10DBC"/>
    <w:rsid w:val="00E13BEE"/>
    <w:rsid w:val="00E1576D"/>
    <w:rsid w:val="00E20D91"/>
    <w:rsid w:val="00E22D7E"/>
    <w:rsid w:val="00E401FD"/>
    <w:rsid w:val="00E41441"/>
    <w:rsid w:val="00E414DE"/>
    <w:rsid w:val="00E461E4"/>
    <w:rsid w:val="00E61DAE"/>
    <w:rsid w:val="00E65626"/>
    <w:rsid w:val="00E667B0"/>
    <w:rsid w:val="00E702D5"/>
    <w:rsid w:val="00E764CC"/>
    <w:rsid w:val="00E80B48"/>
    <w:rsid w:val="00E816A8"/>
    <w:rsid w:val="00E8363F"/>
    <w:rsid w:val="00EA22C5"/>
    <w:rsid w:val="00EA3358"/>
    <w:rsid w:val="00EA385C"/>
    <w:rsid w:val="00EB3499"/>
    <w:rsid w:val="00EB71EB"/>
    <w:rsid w:val="00ED26F8"/>
    <w:rsid w:val="00ED794B"/>
    <w:rsid w:val="00EE2F19"/>
    <w:rsid w:val="00EF19C9"/>
    <w:rsid w:val="00EF2756"/>
    <w:rsid w:val="00EF2D8D"/>
    <w:rsid w:val="00EF5071"/>
    <w:rsid w:val="00F01ECF"/>
    <w:rsid w:val="00F0352C"/>
    <w:rsid w:val="00F13E90"/>
    <w:rsid w:val="00F17487"/>
    <w:rsid w:val="00F4495A"/>
    <w:rsid w:val="00F5111C"/>
    <w:rsid w:val="00F63764"/>
    <w:rsid w:val="00F6625D"/>
    <w:rsid w:val="00F663DF"/>
    <w:rsid w:val="00F66DCF"/>
    <w:rsid w:val="00F7316B"/>
    <w:rsid w:val="00F837B1"/>
    <w:rsid w:val="00F858CC"/>
    <w:rsid w:val="00F865AD"/>
    <w:rsid w:val="00F87948"/>
    <w:rsid w:val="00F943C7"/>
    <w:rsid w:val="00F96F2A"/>
    <w:rsid w:val="00FB3D5D"/>
    <w:rsid w:val="00FC0753"/>
    <w:rsid w:val="00FC5A86"/>
    <w:rsid w:val="00FE320B"/>
    <w:rsid w:val="00FF4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1D"/>
    <w:pPr>
      <w:spacing w:after="200" w:line="276" w:lineRule="auto"/>
      <w:jc w:val="left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321E"/>
    <w:pPr>
      <w:ind w:left="720"/>
      <w:contextualSpacing/>
    </w:pPr>
  </w:style>
  <w:style w:type="paragraph" w:customStyle="1" w:styleId="10">
    <w:name w:val="Без интервала1"/>
    <w:link w:val="NoSpacingChar"/>
    <w:rsid w:val="0088321E"/>
    <w:pPr>
      <w:jc w:val="left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0"/>
    <w:locked/>
    <w:rsid w:val="0088321E"/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88321E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n2r">
    <w:name w:val="fn2r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88321E"/>
    <w:pPr>
      <w:widowControl w:val="0"/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4">
    <w:name w:val="Hyperlink"/>
    <w:rsid w:val="0088321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8321E"/>
  </w:style>
  <w:style w:type="paragraph" w:styleId="a5">
    <w:name w:val="footer"/>
    <w:basedOn w:val="a"/>
    <w:link w:val="a6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8321E"/>
    <w:rPr>
      <w:rFonts w:ascii="Calibri" w:eastAsia="Times New Roman" w:hAnsi="Calibri" w:cs="Times New Roman"/>
    </w:rPr>
  </w:style>
  <w:style w:type="character" w:styleId="a7">
    <w:name w:val="page number"/>
    <w:basedOn w:val="a0"/>
    <w:rsid w:val="0088321E"/>
  </w:style>
  <w:style w:type="paragraph" w:styleId="a8">
    <w:name w:val="header"/>
    <w:basedOn w:val="a"/>
    <w:link w:val="a9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21E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rsid w:val="0088321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88321E"/>
    <w:rPr>
      <w:rFonts w:ascii="Segoe UI" w:eastAsia="Times New Roman" w:hAnsi="Segoe UI" w:cs="Times New Roman"/>
      <w:sz w:val="18"/>
      <w:szCs w:val="18"/>
    </w:rPr>
  </w:style>
  <w:style w:type="paragraph" w:customStyle="1" w:styleId="Standard">
    <w:name w:val="Standard"/>
    <w:rsid w:val="0088321E"/>
    <w:pPr>
      <w:suppressAutoHyphens/>
      <w:autoSpaceDN w:val="0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8832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semiHidden/>
    <w:rsid w:val="0088321E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e">
    <w:name w:val="FollowedHyperlink"/>
    <w:basedOn w:val="a0"/>
    <w:rsid w:val="0088321E"/>
    <w:rPr>
      <w:color w:val="800080"/>
      <w:u w:val="single"/>
    </w:rPr>
  </w:style>
  <w:style w:type="character" w:styleId="af">
    <w:name w:val="Emphasis"/>
    <w:basedOn w:val="a0"/>
    <w:qFormat/>
    <w:rsid w:val="0088321E"/>
    <w:rPr>
      <w:i/>
      <w:iCs/>
    </w:rPr>
  </w:style>
  <w:style w:type="table" w:styleId="af0">
    <w:name w:val="Table Grid"/>
    <w:basedOn w:val="a1"/>
    <w:uiPriority w:val="39"/>
    <w:rsid w:val="0088321E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line number"/>
    <w:basedOn w:val="a0"/>
    <w:rsid w:val="0088321E"/>
  </w:style>
  <w:style w:type="paragraph" w:customStyle="1" w:styleId="ConsPlusCell">
    <w:name w:val="ConsPlusCell"/>
    <w:rsid w:val="00B13CD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CD6386"/>
    <w:pPr>
      <w:ind w:left="720"/>
      <w:contextualSpacing/>
    </w:pPr>
  </w:style>
  <w:style w:type="paragraph" w:styleId="af3">
    <w:name w:val="caption"/>
    <w:basedOn w:val="a"/>
    <w:next w:val="a"/>
    <w:qFormat/>
    <w:rsid w:val="00C756C6"/>
    <w:pPr>
      <w:tabs>
        <w:tab w:val="left" w:pos="1496"/>
      </w:tabs>
      <w:spacing w:after="0" w:line="240" w:lineRule="auto"/>
      <w:jc w:val="right"/>
    </w:pPr>
    <w:rPr>
      <w:rFonts w:ascii="Arial" w:hAnsi="Arial" w:cs="Arial"/>
      <w:sz w:val="28"/>
      <w:szCs w:val="28"/>
      <w:lang w:eastAsia="ru-RU"/>
    </w:rPr>
  </w:style>
  <w:style w:type="paragraph" w:customStyle="1" w:styleId="formattext">
    <w:name w:val="formattext"/>
    <w:basedOn w:val="a"/>
    <w:rsid w:val="00A715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86369D"/>
    <w:pPr>
      <w:ind w:left="720"/>
      <w:contextualSpacing/>
    </w:pPr>
  </w:style>
  <w:style w:type="character" w:customStyle="1" w:styleId="nameobj">
    <w:name w:val="name_obj"/>
    <w:basedOn w:val="a0"/>
    <w:rsid w:val="00740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4616612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letopisi.org/index.php/%D0%92%D0%B5%D0%BB%D0%B8%D0%BA%D0%B0%D1%8F_%D0%9E%D1%82%D0%B5%D1%87%D0%B5%D1%81%D1%82%D0%B2%D0%B5%D0%BD%D0%BD%D0%B0%D1%8F_%D0%B2%D0%BE%D0%B9%D0%BD%D0%B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resursy.mkrf.ru/objekty_kult_naslediya/katalog/catalog_mon.php?id_pam=030020100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709BB-964F-4453-8948-D6C128D4E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7734</Words>
  <Characters>44087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Rezeda</cp:lastModifiedBy>
  <cp:revision>53</cp:revision>
  <cp:lastPrinted>2021-05-27T05:58:00Z</cp:lastPrinted>
  <dcterms:created xsi:type="dcterms:W3CDTF">2019-04-12T05:13:00Z</dcterms:created>
  <dcterms:modified xsi:type="dcterms:W3CDTF">2021-05-27T11:07:00Z</dcterms:modified>
</cp:coreProperties>
</file>