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4B384F" w:rsidTr="004B384F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B384F" w:rsidRDefault="004B384F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БАШКОРТОСТАН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4B384F" w:rsidRDefault="004B384F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4B384F" w:rsidRDefault="004B384F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4B384F" w:rsidRDefault="004B384F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ШАФРАН АУЫЛ СОВЕТЫ</w:t>
            </w:r>
          </w:p>
          <w:p w:rsidR="004B384F" w:rsidRDefault="004B384F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4B384F" w:rsidRDefault="004B384F">
            <w:pPr>
              <w:pStyle w:val="15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4B384F" w:rsidRDefault="004B384F">
            <w:pPr>
              <w:pStyle w:val="15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B384F" w:rsidRDefault="004B384F">
            <w:pPr>
              <w:pStyle w:val="15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(БАШКОРТОСТАН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4B384F" w:rsidRDefault="004B384F">
            <w:pPr>
              <w:pStyle w:val="15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4B384F" w:rsidRDefault="004B384F">
            <w:pPr>
              <w:pStyle w:val="15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ШАФРАН АУЫЛ СОВЕТЫ)</w:t>
            </w:r>
            <w:proofErr w:type="gramEnd"/>
          </w:p>
          <w:p w:rsidR="004B384F" w:rsidRDefault="004B384F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B384F" w:rsidRDefault="004B384F">
            <w:pPr>
              <w:pStyle w:val="ab"/>
              <w:jc w:val="center"/>
              <w:rPr>
                <w:rFonts w:ascii="a_Timer(05%) Bashkir" w:eastAsia="Times New Roman" w:hAnsi="a_Timer(05%) Bashki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19150" cy="8902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84F" w:rsidRDefault="004B384F">
            <w:pPr>
              <w:rPr>
                <w:rFonts w:ascii="Times New Roman" w:hAnsi="Times New Roman"/>
              </w:rPr>
            </w:pPr>
          </w:p>
          <w:p w:rsidR="004B384F" w:rsidRDefault="004B384F"/>
          <w:p w:rsidR="004B384F" w:rsidRDefault="004B384F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B384F" w:rsidRDefault="004B384F">
            <w:pPr>
              <w:pStyle w:val="15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4B384F" w:rsidRDefault="004B384F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4B384F" w:rsidRDefault="004B384F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ШАФРАНОВСКИЙ СЕЛЬСОВЕТ</w:t>
            </w:r>
          </w:p>
          <w:p w:rsidR="004B384F" w:rsidRDefault="004B384F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4B384F" w:rsidRDefault="004B384F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4B384F" w:rsidRDefault="004B384F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4B384F" w:rsidRDefault="004B384F">
            <w:pPr>
              <w:pStyle w:val="15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B384F" w:rsidRDefault="004B384F">
            <w:pPr>
              <w:pStyle w:val="15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(ШАФРАНОВСКИЙ  СЕЛЬСОВЕТ</w:t>
            </w:r>
            <w:proofErr w:type="gramEnd"/>
          </w:p>
          <w:p w:rsidR="004B384F" w:rsidRDefault="004B384F">
            <w:pPr>
              <w:pStyle w:val="15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4B384F" w:rsidRDefault="004B384F">
            <w:pPr>
              <w:pStyle w:val="15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4B384F" w:rsidRDefault="004B384F">
            <w:pPr>
              <w:jc w:val="center"/>
              <w:rPr>
                <w:sz w:val="18"/>
                <w:szCs w:val="24"/>
                <w:lang w:val="ba-RU"/>
              </w:rPr>
            </w:pPr>
          </w:p>
        </w:tc>
      </w:tr>
    </w:tbl>
    <w:p w:rsidR="004B384F" w:rsidRPr="004B384F" w:rsidRDefault="004B384F" w:rsidP="004B384F">
      <w:pPr>
        <w:pStyle w:val="af3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</w:p>
    <w:p w:rsidR="004B384F" w:rsidRPr="004B384F" w:rsidRDefault="004B384F" w:rsidP="004B384F">
      <w:pPr>
        <w:pStyle w:val="af3"/>
        <w:rPr>
          <w:rFonts w:ascii="Times New Roman" w:hAnsi="Times New Roman" w:cs="Times New Roman"/>
          <w:sz w:val="24"/>
          <w:szCs w:val="24"/>
        </w:rPr>
      </w:pPr>
      <w:r w:rsidRPr="004B384F">
        <w:rPr>
          <w:rFonts w:ascii="Times New Roman" w:hAnsi="Times New Roman" w:cs="Times New Roman"/>
          <w:sz w:val="24"/>
          <w:szCs w:val="24"/>
        </w:rPr>
        <w:t xml:space="preserve"> К А </w:t>
      </w:r>
      <w:proofErr w:type="gramStart"/>
      <w:r w:rsidRPr="004B38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B384F">
        <w:rPr>
          <w:rFonts w:ascii="Times New Roman" w:hAnsi="Times New Roman" w:cs="Times New Roman"/>
          <w:sz w:val="24"/>
          <w:szCs w:val="24"/>
        </w:rPr>
        <w:t xml:space="preserve"> А Р                            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B3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B384F">
        <w:rPr>
          <w:rFonts w:ascii="Times New Roman" w:hAnsi="Times New Roman" w:cs="Times New Roman"/>
          <w:sz w:val="24"/>
          <w:szCs w:val="24"/>
        </w:rPr>
        <w:t xml:space="preserve">П О С Т А Н О В Л Е Н И Е </w:t>
      </w:r>
    </w:p>
    <w:p w:rsidR="004B384F" w:rsidRPr="004B384F" w:rsidRDefault="004B384F" w:rsidP="004B384F">
      <w:pPr>
        <w:pStyle w:val="af3"/>
        <w:rPr>
          <w:rFonts w:ascii="Times New Roman" w:hAnsi="Times New Roman" w:cs="Times New Roman"/>
          <w:sz w:val="24"/>
          <w:szCs w:val="24"/>
        </w:rPr>
      </w:pPr>
      <w:r w:rsidRPr="004B384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B384F">
        <w:rPr>
          <w:rFonts w:ascii="Times New Roman" w:hAnsi="Times New Roman" w:cs="Times New Roman"/>
          <w:sz w:val="24"/>
          <w:szCs w:val="24"/>
        </w:rPr>
        <w:t xml:space="preserve">»  февраль  2020 </w:t>
      </w:r>
      <w:proofErr w:type="spellStart"/>
      <w:r w:rsidRPr="004B384F">
        <w:rPr>
          <w:rFonts w:ascii="Times New Roman" w:hAnsi="Times New Roman" w:cs="Times New Roman"/>
          <w:sz w:val="24"/>
          <w:szCs w:val="24"/>
        </w:rPr>
        <w:t>йыл</w:t>
      </w:r>
      <w:proofErr w:type="spellEnd"/>
      <w:r w:rsidRPr="004B384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B384F">
        <w:rPr>
          <w:rFonts w:ascii="Times New Roman" w:hAnsi="Times New Roman" w:cs="Times New Roman"/>
          <w:sz w:val="24"/>
          <w:szCs w:val="24"/>
        </w:rPr>
        <w:t xml:space="preserve">  №1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B384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B384F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B384F">
        <w:rPr>
          <w:rFonts w:ascii="Times New Roman" w:hAnsi="Times New Roman" w:cs="Times New Roman"/>
          <w:sz w:val="24"/>
          <w:szCs w:val="24"/>
        </w:rPr>
        <w:t>»  февраля 2020 года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1606F6" w:rsidRPr="00493709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09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493709">
        <w:rPr>
          <w:rFonts w:ascii="Times New Roman" w:hAnsi="Times New Roman" w:cs="Times New Roman"/>
          <w:b/>
          <w:bCs/>
          <w:sz w:val="24"/>
          <w:szCs w:val="24"/>
        </w:rPr>
        <w:t>«Предоставление в установленном порядке жилых помещений муниципального жилищного фонда по договорам социального найма»</w:t>
      </w:r>
      <w:r w:rsidR="00F7308B" w:rsidRPr="004937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3709">
        <w:rPr>
          <w:rFonts w:ascii="Times New Roman" w:hAnsi="Times New Roman" w:cs="Times New Roman"/>
          <w:b/>
          <w:bCs/>
          <w:sz w:val="24"/>
          <w:szCs w:val="24"/>
        </w:rPr>
        <w:t xml:space="preserve">в Администрации сельского поселения </w:t>
      </w:r>
      <w:r w:rsidR="004B384F" w:rsidRPr="00493709">
        <w:rPr>
          <w:rFonts w:ascii="Times New Roman" w:hAnsi="Times New Roman" w:cs="Times New Roman"/>
          <w:b/>
          <w:bCs/>
          <w:sz w:val="24"/>
          <w:szCs w:val="24"/>
        </w:rPr>
        <w:t>Шафрановский</w:t>
      </w:r>
      <w:r w:rsidRPr="00493709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493709">
        <w:rPr>
          <w:rFonts w:ascii="Times New Roman" w:hAnsi="Times New Roman" w:cs="Times New Roman"/>
          <w:b/>
          <w:bCs/>
          <w:sz w:val="24"/>
          <w:szCs w:val="24"/>
        </w:rPr>
        <w:t>Альшеевский</w:t>
      </w:r>
      <w:proofErr w:type="spellEnd"/>
      <w:r w:rsidRPr="00493709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</w:p>
    <w:p w:rsidR="001606F6" w:rsidRPr="00493709" w:rsidRDefault="001606F6" w:rsidP="00EA4C94">
      <w:pPr>
        <w:pStyle w:val="a5"/>
        <w:spacing w:after="0" w:line="240" w:lineRule="auto"/>
        <w:ind w:left="0"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1606F6" w:rsidRPr="00493709" w:rsidRDefault="001606F6" w:rsidP="00EA4C94">
      <w:pPr>
        <w:pStyle w:val="a5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606F6" w:rsidRPr="00493709" w:rsidRDefault="001606F6" w:rsidP="00493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9370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Pr="00493709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4B384F" w:rsidRPr="00493709">
        <w:rPr>
          <w:rFonts w:ascii="Times New Roman" w:hAnsi="Times New Roman" w:cs="Times New Roman"/>
          <w:bCs/>
          <w:sz w:val="24"/>
          <w:szCs w:val="24"/>
        </w:rPr>
        <w:t>Шафрановский</w:t>
      </w:r>
      <w:r w:rsidRPr="00493709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493709">
        <w:rPr>
          <w:rFonts w:ascii="Times New Roman" w:hAnsi="Times New Roman" w:cs="Times New Roman"/>
          <w:bCs/>
          <w:sz w:val="24"/>
          <w:szCs w:val="24"/>
        </w:rPr>
        <w:t>Альшеевский</w:t>
      </w:r>
      <w:proofErr w:type="spellEnd"/>
      <w:r w:rsidRPr="00493709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  <w:r w:rsidR="004937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3709">
        <w:rPr>
          <w:rFonts w:eastAsia="Times New Roman"/>
          <w:sz w:val="24"/>
          <w:szCs w:val="24"/>
        </w:rPr>
        <w:t>ПОСТАНОВЛЯЕТ:</w:t>
      </w:r>
      <w:proofErr w:type="gramEnd"/>
    </w:p>
    <w:p w:rsidR="001606F6" w:rsidRPr="00493709" w:rsidRDefault="00673897" w:rsidP="00EA4C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709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proofErr w:type="gramStart"/>
      <w:r w:rsidR="001606F6" w:rsidRPr="00493709"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Постановление администрации </w:t>
      </w:r>
      <w:r w:rsidR="001606F6" w:rsidRPr="00493709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4B384F" w:rsidRPr="00493709">
        <w:rPr>
          <w:rFonts w:ascii="Times New Roman" w:eastAsia="Calibri" w:hAnsi="Times New Roman" w:cs="Times New Roman"/>
          <w:sz w:val="24"/>
          <w:szCs w:val="24"/>
        </w:rPr>
        <w:t>Шафрановский</w:t>
      </w:r>
      <w:r w:rsidR="001606F6" w:rsidRPr="00493709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1606F6" w:rsidRPr="00493709">
        <w:rPr>
          <w:rFonts w:ascii="Times New Roman" w:eastAsia="Calibri" w:hAnsi="Times New Roman" w:cs="Times New Roman"/>
          <w:sz w:val="24"/>
          <w:szCs w:val="24"/>
        </w:rPr>
        <w:t>Альшеевский</w:t>
      </w:r>
      <w:proofErr w:type="spellEnd"/>
      <w:r w:rsidR="001606F6" w:rsidRPr="00493709">
        <w:rPr>
          <w:rFonts w:ascii="Times New Roman" w:eastAsia="Calibri" w:hAnsi="Times New Roman" w:cs="Times New Roman"/>
          <w:sz w:val="24"/>
          <w:szCs w:val="24"/>
        </w:rPr>
        <w:t xml:space="preserve"> район  Республики Башкортостан «</w:t>
      </w:r>
      <w:r w:rsidR="001606F6" w:rsidRPr="00493709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1606F6" w:rsidRPr="00493709">
        <w:rPr>
          <w:rFonts w:ascii="Times New Roman" w:hAnsi="Times New Roman" w:cs="Times New Roman"/>
          <w:bCs/>
          <w:sz w:val="24"/>
          <w:szCs w:val="24"/>
        </w:rPr>
        <w:t xml:space="preserve">«Предоставление в установленном порядке </w:t>
      </w:r>
      <w:r w:rsidR="00863741" w:rsidRPr="00493709">
        <w:rPr>
          <w:rFonts w:ascii="Times New Roman" w:hAnsi="Times New Roman" w:cs="Times New Roman"/>
          <w:bCs/>
          <w:sz w:val="24"/>
          <w:szCs w:val="24"/>
        </w:rPr>
        <w:t xml:space="preserve">малоимущим гражданам по договорам социального найма </w:t>
      </w:r>
      <w:r w:rsidR="001606F6" w:rsidRPr="00493709">
        <w:rPr>
          <w:rFonts w:ascii="Times New Roman" w:hAnsi="Times New Roman" w:cs="Times New Roman"/>
          <w:bCs/>
          <w:sz w:val="24"/>
          <w:szCs w:val="24"/>
        </w:rPr>
        <w:t>жилых по</w:t>
      </w:r>
      <w:r w:rsidR="00863741" w:rsidRPr="00493709">
        <w:rPr>
          <w:rFonts w:ascii="Times New Roman" w:hAnsi="Times New Roman" w:cs="Times New Roman"/>
          <w:bCs/>
          <w:sz w:val="24"/>
          <w:szCs w:val="24"/>
        </w:rPr>
        <w:t>мещений муниципального жилого фонда</w:t>
      </w:r>
      <w:r w:rsidR="001606F6" w:rsidRPr="00493709">
        <w:rPr>
          <w:rFonts w:ascii="Times New Roman" w:hAnsi="Times New Roman" w:cs="Times New Roman"/>
          <w:bCs/>
          <w:sz w:val="24"/>
          <w:szCs w:val="24"/>
        </w:rPr>
        <w:t>»</w:t>
      </w:r>
      <w:r w:rsidRPr="004937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3741" w:rsidRPr="00493709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="001606F6" w:rsidRPr="0049370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4B384F" w:rsidRPr="00493709">
        <w:rPr>
          <w:rFonts w:ascii="Times New Roman" w:hAnsi="Times New Roman" w:cs="Times New Roman"/>
          <w:bCs/>
          <w:sz w:val="24"/>
          <w:szCs w:val="24"/>
        </w:rPr>
        <w:t>Шафрановский</w:t>
      </w:r>
      <w:r w:rsidR="001606F6" w:rsidRPr="00493709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="001606F6" w:rsidRPr="00493709">
        <w:rPr>
          <w:rFonts w:ascii="Times New Roman" w:hAnsi="Times New Roman" w:cs="Times New Roman"/>
          <w:bCs/>
          <w:sz w:val="24"/>
          <w:szCs w:val="24"/>
        </w:rPr>
        <w:t>Альшеевский</w:t>
      </w:r>
      <w:proofErr w:type="spellEnd"/>
      <w:r w:rsidR="001606F6" w:rsidRPr="00493709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</w:t>
      </w:r>
      <w:r w:rsidR="001606F6" w:rsidRPr="00493709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4B384F" w:rsidRPr="00493709">
        <w:rPr>
          <w:rFonts w:ascii="Times New Roman" w:eastAsia="Calibri" w:hAnsi="Times New Roman" w:cs="Times New Roman"/>
          <w:sz w:val="24"/>
          <w:szCs w:val="24"/>
        </w:rPr>
        <w:t xml:space="preserve">05 сентября </w:t>
      </w:r>
      <w:r w:rsidR="001606F6" w:rsidRPr="00493709">
        <w:rPr>
          <w:rFonts w:ascii="Times New Roman" w:eastAsia="Calibri" w:hAnsi="Times New Roman" w:cs="Times New Roman"/>
          <w:sz w:val="24"/>
          <w:szCs w:val="24"/>
        </w:rPr>
        <w:t xml:space="preserve"> 2019 </w:t>
      </w:r>
      <w:r w:rsidR="00863741" w:rsidRPr="00493709">
        <w:rPr>
          <w:rFonts w:ascii="Times New Roman" w:eastAsia="Calibri" w:hAnsi="Times New Roman" w:cs="Times New Roman"/>
          <w:bCs/>
          <w:sz w:val="24"/>
          <w:szCs w:val="24"/>
        </w:rPr>
        <w:t>года №</w:t>
      </w:r>
      <w:r w:rsidR="004B384F" w:rsidRPr="00493709">
        <w:rPr>
          <w:rFonts w:ascii="Times New Roman" w:eastAsia="Calibri" w:hAnsi="Times New Roman" w:cs="Times New Roman"/>
          <w:bCs/>
          <w:sz w:val="24"/>
          <w:szCs w:val="24"/>
        </w:rPr>
        <w:t>53</w:t>
      </w:r>
      <w:r w:rsidR="001606F6" w:rsidRPr="0049370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606F6" w:rsidRPr="00493709">
        <w:rPr>
          <w:rFonts w:ascii="Times New Roman" w:eastAsia="Calibri" w:hAnsi="Times New Roman" w:cs="Times New Roman"/>
          <w:sz w:val="24"/>
          <w:szCs w:val="24"/>
        </w:rPr>
        <w:t xml:space="preserve">признать утратившим силу.                                                                                                                       </w:t>
      </w:r>
      <w:proofErr w:type="gramEnd"/>
    </w:p>
    <w:p w:rsidR="001606F6" w:rsidRPr="00493709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70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493709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493709">
        <w:rPr>
          <w:rFonts w:ascii="Times New Roman" w:hAnsi="Times New Roman" w:cs="Times New Roman"/>
          <w:bCs/>
          <w:sz w:val="24"/>
          <w:szCs w:val="24"/>
        </w:rPr>
        <w:t>«Предоставление в установленном порядке жилых помещений муниципального жилищного фонда по договорам социального найма»</w:t>
      </w:r>
      <w:r w:rsidR="00673897" w:rsidRPr="004937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3709">
        <w:rPr>
          <w:rFonts w:ascii="Times New Roman" w:hAnsi="Times New Roman" w:cs="Times New Roman"/>
          <w:bCs/>
          <w:sz w:val="24"/>
          <w:szCs w:val="24"/>
        </w:rPr>
        <w:t xml:space="preserve">в Администрации сельского поселения </w:t>
      </w:r>
      <w:r w:rsidR="004B384F" w:rsidRPr="00493709">
        <w:rPr>
          <w:rFonts w:ascii="Times New Roman" w:hAnsi="Times New Roman" w:cs="Times New Roman"/>
          <w:bCs/>
          <w:sz w:val="24"/>
          <w:szCs w:val="24"/>
        </w:rPr>
        <w:t>Шафрановский</w:t>
      </w:r>
      <w:r w:rsidRPr="00493709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493709">
        <w:rPr>
          <w:rFonts w:ascii="Times New Roman" w:hAnsi="Times New Roman" w:cs="Times New Roman"/>
          <w:bCs/>
          <w:sz w:val="24"/>
          <w:szCs w:val="24"/>
        </w:rPr>
        <w:t>Альшеевский</w:t>
      </w:r>
      <w:proofErr w:type="spellEnd"/>
      <w:r w:rsidRPr="00493709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 </w:t>
      </w:r>
      <w:proofErr w:type="gramStart"/>
      <w:r w:rsidRPr="00493709">
        <w:rPr>
          <w:rFonts w:ascii="Times New Roman" w:eastAsia="Calibri" w:hAnsi="Times New Roman" w:cs="Times New Roman"/>
          <w:sz w:val="24"/>
          <w:szCs w:val="24"/>
        </w:rPr>
        <w:t>согласно приложения</w:t>
      </w:r>
      <w:proofErr w:type="gramEnd"/>
      <w:r w:rsidRPr="004937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06F6" w:rsidRPr="00493709" w:rsidRDefault="001606F6" w:rsidP="00EA4C9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70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49370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93709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493709">
        <w:rPr>
          <w:rFonts w:ascii="Times New Roman" w:eastAsia="Calibri" w:hAnsi="Times New Roman" w:cs="Times New Roman"/>
          <w:bCs/>
          <w:sz w:val="24"/>
          <w:szCs w:val="24"/>
        </w:rPr>
        <w:t xml:space="preserve">Обнародовать настоящее постановление на информационном стенде в здании  администрации сельского поселения  и  разместить на официальном сайте администрации сельского поселения в сети «Интернет».                                                                              </w:t>
      </w:r>
    </w:p>
    <w:p w:rsidR="001606F6" w:rsidRPr="00493709" w:rsidRDefault="001606F6" w:rsidP="00EA4C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709">
        <w:rPr>
          <w:rFonts w:ascii="Times New Roman" w:eastAsia="Calibri" w:hAnsi="Times New Roman" w:cs="Times New Roman"/>
          <w:sz w:val="24"/>
          <w:szCs w:val="24"/>
        </w:rPr>
        <w:t xml:space="preserve">4. Настоящее постановление вступает в силу после его обнародования.                                                </w:t>
      </w:r>
    </w:p>
    <w:p w:rsidR="001606F6" w:rsidRPr="00493709" w:rsidRDefault="001606F6" w:rsidP="00EA4C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709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Pr="00493709">
        <w:rPr>
          <w:rFonts w:ascii="Times New Roman" w:eastAsia="Calibri" w:hAnsi="Times New Roman" w:cs="Times New Roman"/>
          <w:sz w:val="24"/>
          <w:szCs w:val="24"/>
        </w:rPr>
        <w:t>Контроль  за</w:t>
      </w:r>
      <w:proofErr w:type="gramEnd"/>
      <w:r w:rsidRPr="00493709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606F6" w:rsidRPr="00493709" w:rsidRDefault="001606F6" w:rsidP="00EA4C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06F6" w:rsidRPr="00493709" w:rsidRDefault="001606F6" w:rsidP="00EA4C94">
      <w:pPr>
        <w:pStyle w:val="30"/>
        <w:spacing w:after="0" w:line="240" w:lineRule="auto"/>
        <w:ind w:firstLine="709"/>
        <w:rPr>
          <w:sz w:val="24"/>
        </w:rPr>
      </w:pPr>
    </w:p>
    <w:p w:rsidR="001606F6" w:rsidRPr="00493709" w:rsidRDefault="004B384F" w:rsidP="00EA4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70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606F6" w:rsidRPr="00493709">
        <w:rPr>
          <w:rFonts w:ascii="Times New Roman" w:hAnsi="Times New Roman" w:cs="Times New Roman"/>
          <w:sz w:val="24"/>
          <w:szCs w:val="24"/>
        </w:rPr>
        <w:t xml:space="preserve">сельского поселения      </w:t>
      </w:r>
      <w:r w:rsidR="001606F6" w:rsidRPr="00493709">
        <w:rPr>
          <w:rFonts w:ascii="Times New Roman" w:hAnsi="Times New Roman" w:cs="Times New Roman"/>
          <w:sz w:val="24"/>
          <w:szCs w:val="24"/>
        </w:rPr>
        <w:tab/>
      </w:r>
      <w:r w:rsidR="001606F6" w:rsidRPr="0049370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 w:rsidRPr="00493709">
        <w:rPr>
          <w:rFonts w:ascii="Times New Roman" w:hAnsi="Times New Roman" w:cs="Times New Roman"/>
          <w:sz w:val="24"/>
          <w:szCs w:val="24"/>
        </w:rPr>
        <w:t>Р.Р.Султанов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7308B" w:rsidRDefault="00F7308B" w:rsidP="004B38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308B" w:rsidRDefault="00F7308B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7308B" w:rsidRDefault="00F7308B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741" w:rsidRPr="00F7308B" w:rsidRDefault="00863741" w:rsidP="00EA4C9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lastRenderedPageBreak/>
        <w:t>Утвержден</w:t>
      </w:r>
    </w:p>
    <w:p w:rsidR="00863741" w:rsidRPr="00F7308B" w:rsidRDefault="00863741" w:rsidP="00EA4C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постановлением Администрации</w:t>
      </w:r>
    </w:p>
    <w:p w:rsidR="00863741" w:rsidRPr="00F7308B" w:rsidRDefault="00863741" w:rsidP="00EA4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сельского поселения </w:t>
      </w:r>
      <w:r w:rsidR="004B384F">
        <w:rPr>
          <w:rFonts w:ascii="Times New Roman" w:hAnsi="Times New Roman" w:cs="Times New Roman"/>
          <w:bCs/>
        </w:rPr>
        <w:t>Шафрановский</w:t>
      </w:r>
      <w:r w:rsidRPr="00F7308B">
        <w:rPr>
          <w:rFonts w:ascii="Times New Roman" w:hAnsi="Times New Roman" w:cs="Times New Roman"/>
          <w:bCs/>
        </w:rPr>
        <w:t xml:space="preserve"> </w:t>
      </w:r>
    </w:p>
    <w:p w:rsidR="00863741" w:rsidRPr="00F7308B" w:rsidRDefault="00863741" w:rsidP="00EA4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сельсовет муниципального района </w:t>
      </w:r>
    </w:p>
    <w:p w:rsidR="00863741" w:rsidRPr="00F7308B" w:rsidRDefault="00863741" w:rsidP="00EA4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proofErr w:type="spellStart"/>
      <w:r w:rsidRPr="00F7308B">
        <w:rPr>
          <w:rFonts w:ascii="Times New Roman" w:hAnsi="Times New Roman" w:cs="Times New Roman"/>
          <w:bCs/>
        </w:rPr>
        <w:t>Альшеевский</w:t>
      </w:r>
      <w:proofErr w:type="spellEnd"/>
      <w:r w:rsidRPr="00F7308B">
        <w:rPr>
          <w:rFonts w:ascii="Times New Roman" w:hAnsi="Times New Roman" w:cs="Times New Roman"/>
          <w:bCs/>
        </w:rPr>
        <w:t xml:space="preserve"> район Республики Башкортостан</w:t>
      </w:r>
    </w:p>
    <w:p w:rsidR="00863741" w:rsidRPr="00F7308B" w:rsidRDefault="00863741" w:rsidP="00EA4C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от </w:t>
      </w:r>
      <w:r w:rsidR="004B384F">
        <w:rPr>
          <w:rFonts w:ascii="Times New Roman" w:hAnsi="Times New Roman" w:cs="Times New Roman"/>
        </w:rPr>
        <w:t xml:space="preserve">15 февраля </w:t>
      </w:r>
      <w:r w:rsidRPr="00F7308B">
        <w:rPr>
          <w:rFonts w:ascii="Times New Roman" w:hAnsi="Times New Roman" w:cs="Times New Roman"/>
        </w:rPr>
        <w:t>20</w:t>
      </w:r>
      <w:r w:rsidR="004B384F">
        <w:rPr>
          <w:rFonts w:ascii="Times New Roman" w:hAnsi="Times New Roman" w:cs="Times New Roman"/>
        </w:rPr>
        <w:t>20</w:t>
      </w:r>
      <w:r w:rsidRPr="00F7308B">
        <w:rPr>
          <w:rFonts w:ascii="Times New Roman" w:hAnsi="Times New Roman" w:cs="Times New Roman"/>
        </w:rPr>
        <w:t xml:space="preserve"> года №</w:t>
      </w:r>
      <w:r w:rsidR="004B384F">
        <w:rPr>
          <w:rFonts w:ascii="Times New Roman" w:hAnsi="Times New Roman" w:cs="Times New Roman"/>
        </w:rPr>
        <w:t>12</w:t>
      </w:r>
    </w:p>
    <w:p w:rsidR="00863741" w:rsidRPr="00F7308B" w:rsidRDefault="00863741" w:rsidP="00EA4C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</w:rPr>
        <w:t xml:space="preserve">Административный регламент предоставления муниципальной услуги </w:t>
      </w:r>
      <w:r w:rsidRPr="00F7308B">
        <w:rPr>
          <w:rFonts w:ascii="Times New Roman" w:hAnsi="Times New Roman" w:cs="Times New Roman"/>
          <w:b/>
          <w:bCs/>
        </w:rPr>
        <w:t xml:space="preserve">«Предоставление в установленном порядке жилых помещений муниципального жилищного фонда по договорам социального найма» в </w:t>
      </w:r>
      <w:r w:rsidR="00863741" w:rsidRPr="00F7308B">
        <w:rPr>
          <w:rFonts w:ascii="Times New Roman" w:hAnsi="Times New Roman" w:cs="Times New Roman"/>
          <w:b/>
        </w:rPr>
        <w:t xml:space="preserve">Администрации </w:t>
      </w:r>
      <w:r w:rsidR="00863741" w:rsidRPr="00F7308B">
        <w:rPr>
          <w:rFonts w:ascii="Times New Roman" w:hAnsi="Times New Roman" w:cs="Times New Roman"/>
          <w:b/>
          <w:bCs/>
        </w:rPr>
        <w:t xml:space="preserve">сельского поселения </w:t>
      </w:r>
      <w:r w:rsidR="004B384F">
        <w:rPr>
          <w:rFonts w:ascii="Times New Roman" w:hAnsi="Times New Roman" w:cs="Times New Roman"/>
          <w:b/>
          <w:bCs/>
        </w:rPr>
        <w:t>Шафрановский</w:t>
      </w:r>
      <w:r w:rsidR="00863741" w:rsidRPr="00F7308B">
        <w:rPr>
          <w:rFonts w:ascii="Times New Roman" w:hAnsi="Times New Roman" w:cs="Times New Roman"/>
          <w:b/>
          <w:bCs/>
        </w:rPr>
        <w:t xml:space="preserve"> сельсовет муниципального района </w:t>
      </w:r>
      <w:proofErr w:type="spellStart"/>
      <w:r w:rsidR="00863741" w:rsidRPr="00F7308B">
        <w:rPr>
          <w:rFonts w:ascii="Times New Roman" w:hAnsi="Times New Roman" w:cs="Times New Roman"/>
          <w:b/>
          <w:bCs/>
        </w:rPr>
        <w:t>Альшеевский</w:t>
      </w:r>
      <w:proofErr w:type="spellEnd"/>
      <w:r w:rsidR="00863741" w:rsidRPr="00F7308B">
        <w:rPr>
          <w:rFonts w:ascii="Times New Roman" w:hAnsi="Times New Roman" w:cs="Times New Roman"/>
          <w:b/>
          <w:bCs/>
        </w:rPr>
        <w:t xml:space="preserve"> район Республики Башкортостан</w:t>
      </w:r>
    </w:p>
    <w:p w:rsidR="00863741" w:rsidRPr="00F7308B" w:rsidRDefault="00863741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I. Общие положения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Предмет регулирования Административного регламента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1.1</w:t>
      </w:r>
      <w:r w:rsidR="00863741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Административный регламент предоставления муниципальной услуги</w:t>
      </w:r>
      <w:r w:rsidR="00863741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«</w:t>
      </w:r>
      <w:r w:rsidRPr="00F7308B">
        <w:rPr>
          <w:rFonts w:ascii="Times New Roman" w:hAnsi="Times New Roman" w:cs="Times New Roman"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F7308B">
        <w:rPr>
          <w:rFonts w:ascii="Times New Roman" w:hAnsi="Times New Roman" w:cs="Times New Roman"/>
        </w:rPr>
        <w:t>»</w:t>
      </w:r>
      <w:r w:rsidR="00863741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помещений муниципального жилого фонда в </w:t>
      </w:r>
      <w:r w:rsidR="00863741" w:rsidRPr="00F7308B">
        <w:rPr>
          <w:rFonts w:ascii="Times New Roman" w:hAnsi="Times New Roman" w:cs="Times New Roman"/>
        </w:rPr>
        <w:t xml:space="preserve">Администрации </w:t>
      </w:r>
      <w:r w:rsidR="00863741" w:rsidRPr="00F7308B">
        <w:rPr>
          <w:rFonts w:ascii="Times New Roman" w:hAnsi="Times New Roman" w:cs="Times New Roman"/>
          <w:bCs/>
        </w:rPr>
        <w:t xml:space="preserve">сельского поселения </w:t>
      </w:r>
      <w:r w:rsidR="004B384F">
        <w:rPr>
          <w:rFonts w:ascii="Times New Roman" w:hAnsi="Times New Roman" w:cs="Times New Roman"/>
          <w:bCs/>
        </w:rPr>
        <w:t>Шафрановский</w:t>
      </w:r>
      <w:r w:rsidR="00863741" w:rsidRPr="00F7308B">
        <w:rPr>
          <w:rFonts w:ascii="Times New Roman" w:hAnsi="Times New Roman" w:cs="Times New Roman"/>
          <w:bCs/>
        </w:rPr>
        <w:t xml:space="preserve"> сельсовет муниципального района</w:t>
      </w:r>
      <w:proofErr w:type="gramEnd"/>
      <w:r w:rsidR="00863741" w:rsidRPr="00F7308B">
        <w:rPr>
          <w:rFonts w:ascii="Times New Roman" w:hAnsi="Times New Roman" w:cs="Times New Roman"/>
          <w:bCs/>
        </w:rPr>
        <w:t xml:space="preserve"> </w:t>
      </w:r>
      <w:proofErr w:type="spellStart"/>
      <w:r w:rsidR="00863741" w:rsidRPr="00F7308B">
        <w:rPr>
          <w:rFonts w:ascii="Times New Roman" w:hAnsi="Times New Roman" w:cs="Times New Roman"/>
          <w:bCs/>
        </w:rPr>
        <w:t>Альшеевский</w:t>
      </w:r>
      <w:proofErr w:type="spellEnd"/>
      <w:r w:rsidR="00863741" w:rsidRPr="00F7308B">
        <w:rPr>
          <w:rFonts w:ascii="Times New Roman" w:hAnsi="Times New Roman" w:cs="Times New Roman"/>
          <w:bCs/>
        </w:rPr>
        <w:t xml:space="preserve"> район Республики Башкортостан</w:t>
      </w:r>
      <w:r w:rsidR="00863741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(далее – Административный регламент).</w:t>
      </w:r>
    </w:p>
    <w:p w:rsidR="001606F6" w:rsidRPr="00F7308B" w:rsidRDefault="001606F6" w:rsidP="00EA4C9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2"/>
          <w:szCs w:val="22"/>
        </w:rPr>
      </w:pPr>
      <w:r w:rsidRPr="00F7308B">
        <w:rPr>
          <w:b/>
          <w:bCs/>
          <w:sz w:val="22"/>
          <w:szCs w:val="22"/>
        </w:rPr>
        <w:t>Круг заявителей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1.2. </w:t>
      </w:r>
      <w:r w:rsidRPr="00F7308B">
        <w:rPr>
          <w:rFonts w:ascii="Times New Roman" w:eastAsia="Times New Roman" w:hAnsi="Times New Roman" w:cs="Times New Roman"/>
        </w:rPr>
        <w:t>Заявителями настоящей муниципальной услуги  (далее – заявители) являются</w:t>
      </w:r>
      <w:r w:rsidR="00863741" w:rsidRPr="00F7308B">
        <w:rPr>
          <w:rFonts w:ascii="Times New Roman" w:eastAsia="Times New Roman" w:hAnsi="Times New Roman" w:cs="Times New Roman"/>
        </w:rPr>
        <w:t xml:space="preserve"> </w:t>
      </w:r>
      <w:r w:rsidRPr="00F7308B">
        <w:rPr>
          <w:rFonts w:ascii="Times New Roman" w:eastAsia="Times New Roman" w:hAnsi="Times New Roman" w:cs="Times New Roman"/>
        </w:rPr>
        <w:t>физические лица (граждане Российской Федерации)</w:t>
      </w:r>
      <w:r w:rsidR="00863741" w:rsidRPr="00F7308B">
        <w:rPr>
          <w:rFonts w:ascii="Times New Roman" w:eastAsia="Times New Roman" w:hAnsi="Times New Roman" w:cs="Times New Roman"/>
        </w:rPr>
        <w:t xml:space="preserve"> </w:t>
      </w:r>
      <w:r w:rsidRPr="00F7308B">
        <w:rPr>
          <w:rFonts w:ascii="Times New Roman" w:eastAsia="Times New Roman" w:hAnsi="Times New Roman" w:cs="Times New Roman"/>
        </w:rPr>
        <w:t>проживающие на территории муниципального образования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F7308B">
        <w:rPr>
          <w:rFonts w:ascii="Times New Roman" w:eastAsia="Times New Roman" w:hAnsi="Times New Roman" w:cs="Times New Roman"/>
        </w:rPr>
        <w:t xml:space="preserve">1.2.1. </w:t>
      </w:r>
      <w:proofErr w:type="gramStart"/>
      <w:r w:rsidRPr="00F7308B">
        <w:rPr>
          <w:rFonts w:ascii="Times New Roman" w:hAnsi="Times New Roman" w:cs="Times New Roman"/>
        </w:rPr>
        <w:t>состоящие</w:t>
      </w:r>
      <w:proofErr w:type="gramEnd"/>
      <w:r w:rsidRPr="00F7308B">
        <w:rPr>
          <w:rFonts w:ascii="Times New Roman" w:hAnsi="Times New Roman" w:cs="Times New Roman"/>
        </w:rPr>
        <w:t xml:space="preserve"> на учете в качестве нуждающихся в жилых помещениях.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1606F6" w:rsidRPr="00F7308B" w:rsidRDefault="00331F24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hyperlink r:id="rId8" w:history="1">
        <w:r w:rsidR="001606F6" w:rsidRPr="00F7308B">
          <w:rPr>
            <w:rStyle w:val="a3"/>
            <w:rFonts w:ascii="Times New Roman" w:hAnsi="Times New Roman" w:cs="Times New Roman"/>
            <w:bCs/>
            <w:color w:val="auto"/>
            <w:u w:val="none"/>
          </w:rPr>
          <w:t>Вне очереди</w:t>
        </w:r>
      </w:hyperlink>
      <w:r w:rsidR="001606F6" w:rsidRPr="00F7308B">
        <w:rPr>
          <w:rFonts w:ascii="Times New Roman" w:hAnsi="Times New Roman" w:cs="Times New Roman"/>
          <w:bCs/>
        </w:rPr>
        <w:t xml:space="preserve"> жилые помещения по договорам социального найма предоставляются: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1) гражданам, жилые помещения которых признаны в установленном </w:t>
      </w:r>
      <w:hyperlink r:id="rId9" w:history="1">
        <w:r w:rsidRPr="00F7308B">
          <w:rPr>
            <w:rStyle w:val="a3"/>
            <w:rFonts w:ascii="Times New Roman" w:hAnsi="Times New Roman" w:cs="Times New Roman"/>
            <w:bCs/>
            <w:color w:val="auto"/>
            <w:u w:val="none"/>
          </w:rPr>
          <w:t>порядке</w:t>
        </w:r>
      </w:hyperlink>
      <w:r w:rsidRPr="00F7308B">
        <w:rPr>
          <w:rFonts w:ascii="Times New Roman" w:hAnsi="Times New Roman" w:cs="Times New Roman"/>
          <w:bCs/>
        </w:rPr>
        <w:t xml:space="preserve"> непригодными для проживания и ремонту или реконструкции не подлежат;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2) гражданам, страдающим тяжелыми формами хронических заболеваний, указанных в предусмотренном </w:t>
      </w:r>
      <w:hyperlink r:id="rId10" w:history="1">
        <w:r w:rsidRPr="00F7308B">
          <w:rPr>
            <w:rStyle w:val="a3"/>
            <w:rFonts w:ascii="Times New Roman" w:hAnsi="Times New Roman" w:cs="Times New Roman"/>
            <w:bCs/>
            <w:color w:val="auto"/>
            <w:u w:val="none"/>
          </w:rPr>
          <w:t>пунктом 4 части 1 статьи 51</w:t>
        </w:r>
      </w:hyperlink>
      <w:r w:rsidRPr="00F7308B">
        <w:rPr>
          <w:rFonts w:ascii="Times New Roman" w:hAnsi="Times New Roman" w:cs="Times New Roman"/>
          <w:bCs/>
        </w:rPr>
        <w:t xml:space="preserve"> Жилищного кодекса Российской Федерации </w:t>
      </w:r>
      <w:hyperlink r:id="rId11" w:history="1">
        <w:r w:rsidRPr="00F7308B">
          <w:rPr>
            <w:rStyle w:val="a3"/>
            <w:rFonts w:ascii="Times New Roman" w:hAnsi="Times New Roman" w:cs="Times New Roman"/>
            <w:bCs/>
            <w:color w:val="auto"/>
            <w:u w:val="none"/>
          </w:rPr>
          <w:t>перечне</w:t>
        </w:r>
      </w:hyperlink>
      <w:r w:rsidRPr="00F7308B">
        <w:rPr>
          <w:rFonts w:ascii="Times New Roman" w:hAnsi="Times New Roman" w:cs="Times New Roman"/>
          <w:bCs/>
        </w:rPr>
        <w:t>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hAnsi="Times New Roman" w:cs="Times New Roman"/>
        </w:rPr>
        <w:t>1.2.2. проживающие в коммунальной квартире, в которой освободилось жилое помещение муниципального жили</w:t>
      </w:r>
      <w:r w:rsidR="007111FC" w:rsidRPr="00F7308B">
        <w:rPr>
          <w:rFonts w:ascii="Times New Roman" w:hAnsi="Times New Roman" w:cs="Times New Roman"/>
        </w:rPr>
        <w:t>щного фонда</w:t>
      </w:r>
      <w:r w:rsidRPr="00F7308B">
        <w:rPr>
          <w:rFonts w:ascii="Times New Roman" w:hAnsi="Times New Roman" w:cs="Times New Roman"/>
        </w:rPr>
        <w:t xml:space="preserve">, являющиеся нанимателями </w:t>
      </w:r>
      <w:proofErr w:type="gramStart"/>
      <w:r w:rsidRPr="00F7308B">
        <w:rPr>
          <w:rFonts w:ascii="Times New Roman" w:hAnsi="Times New Roman" w:cs="Times New Roman"/>
        </w:rPr>
        <w:t>и(</w:t>
      </w:r>
      <w:proofErr w:type="gramEnd"/>
      <w:r w:rsidRPr="00F7308B">
        <w:rPr>
          <w:rFonts w:ascii="Times New Roman" w:hAnsi="Times New Roman" w:cs="Times New Roman"/>
        </w:rPr>
        <w:t>или) собственниками жилых помещений (комнат(</w:t>
      </w:r>
      <w:proofErr w:type="spellStart"/>
      <w:r w:rsidRPr="00F7308B">
        <w:rPr>
          <w:rFonts w:ascii="Times New Roman" w:hAnsi="Times New Roman" w:cs="Times New Roman"/>
        </w:rPr>
        <w:t>ы</w:t>
      </w:r>
      <w:proofErr w:type="spellEnd"/>
      <w:r w:rsidRPr="00F7308B">
        <w:rPr>
          <w:rFonts w:ascii="Times New Roman" w:hAnsi="Times New Roman" w:cs="Times New Roman"/>
        </w:rPr>
        <w:t xml:space="preserve">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и(или) собственники, которые могут быть в установленном порядке </w:t>
      </w:r>
      <w:proofErr w:type="gramStart"/>
      <w:r w:rsidRPr="00F7308B">
        <w:rPr>
          <w:rFonts w:ascii="Times New Roman" w:hAnsi="Times New Roman" w:cs="Times New Roman"/>
        </w:rPr>
        <w:t xml:space="preserve">признаны малоимущими и которые обеспечены общей площадью жилого помещения на одного члена семьи менее нормы предоставления, установленной </w:t>
      </w:r>
      <w:r w:rsidR="00EA4C94" w:rsidRPr="00F7308B">
        <w:rPr>
          <w:rFonts w:ascii="Times New Roman" w:hAnsi="Times New Roman" w:cs="Times New Roman"/>
        </w:rPr>
        <w:t xml:space="preserve">Администрацией </w:t>
      </w:r>
      <w:r w:rsidR="00EA4C94" w:rsidRPr="00F7308B">
        <w:rPr>
          <w:rFonts w:ascii="Times New Roman" w:hAnsi="Times New Roman" w:cs="Times New Roman"/>
          <w:bCs/>
        </w:rPr>
        <w:t xml:space="preserve">сельского поселения </w:t>
      </w:r>
      <w:r w:rsidR="004B384F">
        <w:rPr>
          <w:rFonts w:ascii="Times New Roman" w:hAnsi="Times New Roman" w:cs="Times New Roman"/>
          <w:bCs/>
        </w:rPr>
        <w:t>Шафрановский</w:t>
      </w:r>
      <w:r w:rsidR="00EA4C94" w:rsidRPr="00F7308B">
        <w:rPr>
          <w:rFonts w:ascii="Times New Roman" w:hAnsi="Times New Roman" w:cs="Times New Roman"/>
          <w:bCs/>
        </w:rPr>
        <w:t xml:space="preserve"> сельсовет муниципального района </w:t>
      </w:r>
      <w:proofErr w:type="spellStart"/>
      <w:r w:rsidR="00EA4C94" w:rsidRPr="00F7308B">
        <w:rPr>
          <w:rFonts w:ascii="Times New Roman" w:hAnsi="Times New Roman" w:cs="Times New Roman"/>
          <w:bCs/>
        </w:rPr>
        <w:t>Альшеевский</w:t>
      </w:r>
      <w:proofErr w:type="spellEnd"/>
      <w:r w:rsidR="00EA4C94" w:rsidRPr="00F7308B">
        <w:rPr>
          <w:rFonts w:ascii="Times New Roman" w:hAnsi="Times New Roman" w:cs="Times New Roman"/>
          <w:bCs/>
        </w:rPr>
        <w:t xml:space="preserve"> район Республики Башкортостан</w:t>
      </w:r>
      <w:r w:rsidRPr="00F7308B">
        <w:rPr>
          <w:rFonts w:ascii="Times New Roman" w:hAnsi="Times New Roman" w:cs="Times New Roman"/>
        </w:rPr>
        <w:t>.</w:t>
      </w:r>
      <w:proofErr w:type="gramEnd"/>
    </w:p>
    <w:p w:rsidR="001606F6" w:rsidRPr="00F7308B" w:rsidRDefault="001606F6" w:rsidP="00EA4C9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1606F6" w:rsidRPr="00F7308B" w:rsidRDefault="001606F6" w:rsidP="00EA4C9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Требования к порядку информирования о предоставлении муниципальной услуги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Par20"/>
      <w:bookmarkEnd w:id="0"/>
      <w:r w:rsidRPr="00F7308B">
        <w:rPr>
          <w:rFonts w:ascii="Times New Roman" w:hAnsi="Times New Roman" w:cs="Times New Roman"/>
        </w:rPr>
        <w:t>1.4. Информирование о порядке предоставления муниципальной услуги осуществляется:</w:t>
      </w:r>
    </w:p>
    <w:p w:rsidR="001606F6" w:rsidRPr="00F7308B" w:rsidRDefault="001606F6" w:rsidP="00EA4C94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F7308B">
        <w:rPr>
          <w:rFonts w:ascii="Times New Roman" w:hAnsi="Times New Roman" w:cs="Times New Roman"/>
          <w:color w:val="000000"/>
        </w:rPr>
        <w:t xml:space="preserve">непосредственно при личном приеме заявителя в </w:t>
      </w:r>
      <w:r w:rsidRPr="00F7308B">
        <w:rPr>
          <w:rFonts w:ascii="Times New Roman" w:eastAsia="Calibri" w:hAnsi="Times New Roman" w:cs="Times New Roman"/>
        </w:rPr>
        <w:t>Администрации</w:t>
      </w:r>
      <w:r w:rsidR="00EA4C94" w:rsidRPr="00F7308B">
        <w:rPr>
          <w:rFonts w:ascii="Times New Roman" w:eastAsia="Calibri" w:hAnsi="Times New Roman" w:cs="Times New Roman"/>
        </w:rPr>
        <w:t xml:space="preserve"> </w:t>
      </w:r>
      <w:r w:rsidR="00EA4C94" w:rsidRPr="00F7308B">
        <w:rPr>
          <w:rFonts w:ascii="Times New Roman" w:hAnsi="Times New Roman" w:cs="Times New Roman"/>
          <w:bCs/>
        </w:rPr>
        <w:t xml:space="preserve">сельского поселения </w:t>
      </w:r>
      <w:r w:rsidR="004B384F">
        <w:rPr>
          <w:rFonts w:ascii="Times New Roman" w:hAnsi="Times New Roman" w:cs="Times New Roman"/>
          <w:bCs/>
        </w:rPr>
        <w:t>Шафрановский</w:t>
      </w:r>
      <w:r w:rsidR="00EA4C94" w:rsidRPr="00F7308B">
        <w:rPr>
          <w:rFonts w:ascii="Times New Roman" w:hAnsi="Times New Roman" w:cs="Times New Roman"/>
          <w:bCs/>
        </w:rPr>
        <w:t xml:space="preserve"> сельсовет муниципального района </w:t>
      </w:r>
      <w:proofErr w:type="spellStart"/>
      <w:r w:rsidR="00EA4C94" w:rsidRPr="00F7308B">
        <w:rPr>
          <w:rFonts w:ascii="Times New Roman" w:hAnsi="Times New Roman" w:cs="Times New Roman"/>
          <w:bCs/>
        </w:rPr>
        <w:t>Альшеевский</w:t>
      </w:r>
      <w:proofErr w:type="spellEnd"/>
      <w:r w:rsidR="00EA4C94" w:rsidRPr="00F7308B">
        <w:rPr>
          <w:rFonts w:ascii="Times New Roman" w:hAnsi="Times New Roman" w:cs="Times New Roman"/>
          <w:bCs/>
        </w:rPr>
        <w:t xml:space="preserve"> район Республики Башкортостан</w:t>
      </w:r>
      <w:r w:rsidR="00EA4C94" w:rsidRPr="00F7308B">
        <w:rPr>
          <w:rFonts w:ascii="Times New Roman" w:eastAsia="Calibri" w:hAnsi="Times New Roman" w:cs="Times New Roman"/>
        </w:rPr>
        <w:t xml:space="preserve"> </w:t>
      </w:r>
      <w:r w:rsidRPr="00F7308B">
        <w:rPr>
          <w:rFonts w:ascii="Times New Roman" w:eastAsia="Calibri" w:hAnsi="Times New Roman" w:cs="Times New Roman"/>
        </w:rPr>
        <w:t xml:space="preserve">(далее – Администрация, </w:t>
      </w:r>
      <w:r w:rsidRPr="00F7308B">
        <w:rPr>
          <w:rFonts w:ascii="Times New Roman" w:hAnsi="Times New Roman" w:cs="Times New Roman"/>
        </w:rPr>
        <w:t>Уполномоченный орган)</w:t>
      </w:r>
      <w:r w:rsidR="00EA4C94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  <w:color w:val="000000"/>
        </w:rPr>
        <w:t xml:space="preserve">или </w:t>
      </w:r>
      <w:r w:rsidRPr="00F7308B">
        <w:rPr>
          <w:rFonts w:ascii="Times New Roman" w:hAnsi="Times New Roman" w:cs="Times New Roman"/>
        </w:rPr>
        <w:t>многофункциональном центре предоставления государственных и муниципальных услуг</w:t>
      </w:r>
      <w:r w:rsidRPr="00F7308B">
        <w:rPr>
          <w:rFonts w:ascii="Times New Roman" w:hAnsi="Times New Roman" w:cs="Times New Roman"/>
          <w:color w:val="000000"/>
        </w:rPr>
        <w:t xml:space="preserve"> (далее </w:t>
      </w:r>
      <w:proofErr w:type="gramStart"/>
      <w:r w:rsidRPr="00F7308B">
        <w:rPr>
          <w:rFonts w:ascii="Times New Roman" w:eastAsia="Calibri" w:hAnsi="Times New Roman" w:cs="Times New Roman"/>
        </w:rPr>
        <w:t>–</w:t>
      </w:r>
      <w:r w:rsidRPr="00F7308B">
        <w:rPr>
          <w:rFonts w:ascii="Times New Roman" w:hAnsi="Times New Roman" w:cs="Times New Roman"/>
          <w:color w:val="000000"/>
        </w:rPr>
        <w:t>м</w:t>
      </w:r>
      <w:proofErr w:type="gramEnd"/>
      <w:r w:rsidRPr="00F7308B">
        <w:rPr>
          <w:rFonts w:ascii="Times New Roman" w:hAnsi="Times New Roman" w:cs="Times New Roman"/>
          <w:color w:val="000000"/>
        </w:rPr>
        <w:t>ногофункциональный центр);</w:t>
      </w:r>
    </w:p>
    <w:p w:rsidR="001606F6" w:rsidRPr="00F7308B" w:rsidRDefault="001606F6" w:rsidP="00EA4C94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F7308B">
        <w:rPr>
          <w:rFonts w:ascii="Times New Roman" w:hAnsi="Times New Roman" w:cs="Times New Roman"/>
          <w:color w:val="000000"/>
        </w:rPr>
        <w:t>по телефону в Администрации (Уполномоченном органе) или многофункциональном центре;</w:t>
      </w:r>
    </w:p>
    <w:p w:rsidR="001606F6" w:rsidRPr="00F7308B" w:rsidRDefault="001606F6" w:rsidP="00EA4C94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F7308B">
        <w:rPr>
          <w:rFonts w:ascii="Times New Roman" w:hAnsi="Times New Roman" w:cs="Times New Roman"/>
          <w:color w:val="000000"/>
        </w:rPr>
        <w:t>письменно, в том числе посредством электронной почты, факсимильной связи;</w:t>
      </w:r>
    </w:p>
    <w:p w:rsidR="001606F6" w:rsidRPr="00F7308B" w:rsidRDefault="001606F6" w:rsidP="00EA4C94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F7308B">
        <w:rPr>
          <w:rFonts w:ascii="Times New Roman" w:hAnsi="Times New Roman" w:cs="Times New Roman"/>
          <w:color w:val="000000"/>
        </w:rPr>
        <w:t>посредством размещения в открытой и доступной форме информации:</w:t>
      </w:r>
    </w:p>
    <w:p w:rsidR="001606F6" w:rsidRPr="00F7308B" w:rsidRDefault="001606F6" w:rsidP="00EA4C94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на Портале государственных и муниципальных услуг (функций) Республики Башкортостан (</w:t>
      </w:r>
      <w:proofErr w:type="spellStart"/>
      <w:r w:rsidRPr="00F7308B">
        <w:rPr>
          <w:rFonts w:ascii="Times New Roman" w:hAnsi="Times New Roman" w:cs="Times New Roman"/>
        </w:rPr>
        <w:t>www.gosuslugi.bashkortostan.ru</w:t>
      </w:r>
      <w:proofErr w:type="spellEnd"/>
      <w:r w:rsidRPr="00F7308B">
        <w:rPr>
          <w:rFonts w:ascii="Times New Roman" w:hAnsi="Times New Roman" w:cs="Times New Roman"/>
        </w:rPr>
        <w:t>) (далее – РПГУ);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  <w:color w:val="000000"/>
        </w:rPr>
        <w:t>на официальных сайтах Администрации (Уполномоченно</w:t>
      </w:r>
      <w:r w:rsidR="00EA4C94" w:rsidRPr="00F7308B">
        <w:rPr>
          <w:rFonts w:ascii="Times New Roman" w:hAnsi="Times New Roman" w:cs="Times New Roman"/>
          <w:color w:val="000000"/>
        </w:rPr>
        <w:t xml:space="preserve">го органа) </w:t>
      </w:r>
      <w:r w:rsidR="00EA4C94" w:rsidRPr="00F7308B">
        <w:rPr>
          <w:rFonts w:ascii="Times New Roman" w:hAnsi="Times New Roman" w:cs="Times New Roman"/>
        </w:rPr>
        <w:t xml:space="preserve">http:// </w:t>
      </w:r>
      <w:proofErr w:type="spellStart"/>
      <w:r w:rsidR="004B384F">
        <w:rPr>
          <w:rFonts w:ascii="Times New Roman" w:hAnsi="Times New Roman" w:cs="Times New Roman"/>
        </w:rPr>
        <w:t>шафраново</w:t>
      </w:r>
      <w:proofErr w:type="gramStart"/>
      <w:r w:rsidR="004B384F">
        <w:rPr>
          <w:rFonts w:ascii="Times New Roman" w:hAnsi="Times New Roman" w:cs="Times New Roman"/>
        </w:rPr>
        <w:t>.р</w:t>
      </w:r>
      <w:proofErr w:type="gramEnd"/>
      <w:r w:rsidR="004B384F">
        <w:rPr>
          <w:rFonts w:ascii="Times New Roman" w:hAnsi="Times New Roman" w:cs="Times New Roman"/>
        </w:rPr>
        <w:t>ф</w:t>
      </w:r>
      <w:proofErr w:type="spellEnd"/>
    </w:p>
    <w:p w:rsidR="001606F6" w:rsidRPr="00F7308B" w:rsidRDefault="001606F6" w:rsidP="00EA4C94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F7308B">
        <w:rPr>
          <w:rFonts w:ascii="Times New Roman" w:hAnsi="Times New Roman" w:cs="Times New Roman"/>
          <w:color w:val="000000"/>
        </w:rPr>
        <w:lastRenderedPageBreak/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1.5. Информирование осуществляется по вопросам, касающимся: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способов подачи заявления о предоставлении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документов, необходимых для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порядка и сроков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1.6.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F7308B">
        <w:rPr>
          <w:rFonts w:ascii="Times New Roman" w:hAnsi="Times New Roman" w:cs="Times New Roman"/>
        </w:rPr>
        <w:t>обратившихся</w:t>
      </w:r>
      <w:proofErr w:type="gramEnd"/>
      <w:r w:rsidRPr="00F7308B">
        <w:rPr>
          <w:rFonts w:ascii="Times New Roman" w:hAnsi="Times New Roman" w:cs="Times New Roman"/>
        </w:rPr>
        <w:t xml:space="preserve"> по интересующим вопросам.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Если специалист Администрации (Уполномоченного органа) не может самостоятельно дать ответ, телефонный звонок</w:t>
      </w:r>
      <w:r w:rsidR="00EA4C94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изложить обращение в письменной форме;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назначить другое время для консультаций.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Продолжительность информирования по телефону не должна превышать 10 минут.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Информирование осуществляется в соответствии с графиком приема граждан.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1.7.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2" w:anchor="Par84" w:history="1">
        <w:r w:rsidRPr="00F7308B">
          <w:rPr>
            <w:rStyle w:val="a3"/>
            <w:rFonts w:ascii="Times New Roman" w:hAnsi="Times New Roman" w:cs="Times New Roman"/>
            <w:color w:val="auto"/>
            <w:u w:val="none"/>
          </w:rPr>
          <w:t>пункте</w:t>
        </w:r>
      </w:hyperlink>
      <w:r w:rsidRPr="00F7308B">
        <w:rPr>
          <w:rFonts w:ascii="Times New Roman" w:hAnsi="Times New Roman" w:cs="Times New Roman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1.8. На РПГУ размещается следующая информация: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наименование (в том числе краткое)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наименование органа (организации), предоставляющего муниципальную услугу;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наименования органов власти и организаций, участвующих в предоставлении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F7308B">
        <w:rPr>
          <w:sz w:val="22"/>
          <w:szCs w:val="22"/>
        </w:rPr>
        <w:t>кст пр</w:t>
      </w:r>
      <w:proofErr w:type="gramEnd"/>
      <w:r w:rsidRPr="00F7308B">
        <w:rPr>
          <w:sz w:val="22"/>
          <w:szCs w:val="22"/>
        </w:rPr>
        <w:t>оекта административного регламента);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способы предоставления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описание результата предоставления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категория заявителей, которым предоставляется муниципальная услуга;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lastRenderedPageBreak/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срок, в течение которого заявление о предоставлении муниципальной услуги должно быть зарегистрировано;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максимальный срок ожидания в очереди при подаче заявления о предоставлении муниципальной услуги лично;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proofErr w:type="gramStart"/>
      <w:r w:rsidRPr="00F7308B">
        <w:rPr>
          <w:sz w:val="22"/>
          <w:szCs w:val="22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 xml:space="preserve">сведения о </w:t>
      </w:r>
      <w:proofErr w:type="spellStart"/>
      <w:r w:rsidRPr="00F7308B">
        <w:rPr>
          <w:sz w:val="22"/>
          <w:szCs w:val="22"/>
        </w:rPr>
        <w:t>возмездности</w:t>
      </w:r>
      <w:proofErr w:type="spellEnd"/>
      <w:r w:rsidRPr="00F7308B">
        <w:rPr>
          <w:sz w:val="22"/>
          <w:szCs w:val="22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показатели доступности и качества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proofErr w:type="gramStart"/>
      <w:r w:rsidRPr="00F7308B">
        <w:rPr>
          <w:sz w:val="22"/>
          <w:szCs w:val="22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1.9. На </w:t>
      </w:r>
      <w:r w:rsidRPr="00F7308B">
        <w:rPr>
          <w:rFonts w:ascii="Times New Roman" w:hAnsi="Times New Roman" w:cs="Times New Roman"/>
          <w:color w:val="000000"/>
        </w:rPr>
        <w:t>официальном сайте Администрации (Уполномоченного органа)</w:t>
      </w:r>
      <w:r w:rsidRPr="00F7308B">
        <w:rPr>
          <w:rFonts w:ascii="Times New Roman" w:hAnsi="Times New Roman" w:cs="Times New Roman"/>
        </w:rPr>
        <w:t xml:space="preserve"> наряду со сведениями, указанными в пункте 1.8 Административного регламента, размещаются: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порядок и способы подачи заявления о предоставлении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порядок и способы предварительной записи на подачу заявления о предоставлении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1.10. На информационных стендах Администрации (Уполномоченного органа) подлежит размещению информация: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lastRenderedPageBreak/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сроки предоставления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образцы заполнения заявления и приложений к заявлениям;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исчерпывающий перечень документов, необходимых для предоставления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исчерпывающий перечень оснований для приостановления или отказа в предоставлении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порядок и способы подачи заявления о предоставлении 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порядок и способы получения разъяснений по порядку предоставления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порядок записи на личный прием к должностным лицам;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</w:rPr>
      </w:pPr>
      <w:r w:rsidRPr="00F7308B">
        <w:rPr>
          <w:rFonts w:ascii="Times New Roman" w:eastAsia="Calibri" w:hAnsi="Times New Roman" w:cs="Times New Roman"/>
          <w:b/>
        </w:rPr>
        <w:t xml:space="preserve">Порядок, форма, место размещения и способы 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inorHAnsi" w:hAnsi="Times New Roman" w:cs="Times New Roman"/>
        </w:rPr>
      </w:pPr>
      <w:r w:rsidRPr="00F7308B">
        <w:rPr>
          <w:rFonts w:ascii="Times New Roman" w:eastAsia="Calibri" w:hAnsi="Times New Roman" w:cs="Times New Roman"/>
          <w:b/>
        </w:rPr>
        <w:t>получения справочной информации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</w:rPr>
        <w:t>1.14. С</w:t>
      </w:r>
      <w:r w:rsidRPr="00F7308B">
        <w:rPr>
          <w:rFonts w:ascii="Times New Roman" w:hAnsi="Times New Roman" w:cs="Times New Roman"/>
          <w:bCs/>
        </w:rPr>
        <w:t xml:space="preserve">правочная информация об </w:t>
      </w:r>
      <w:r w:rsidRPr="00F7308B">
        <w:rPr>
          <w:rFonts w:ascii="Times New Roman" w:eastAsia="Calibri" w:hAnsi="Times New Roman" w:cs="Times New Roman"/>
        </w:rPr>
        <w:t>Администрации (</w:t>
      </w:r>
      <w:r w:rsidRPr="00F7308B">
        <w:rPr>
          <w:rFonts w:ascii="Times New Roman" w:hAnsi="Times New Roman" w:cs="Times New Roman"/>
        </w:rPr>
        <w:t>Уполномоченном органе)</w:t>
      </w:r>
      <w:r w:rsidRPr="00F7308B">
        <w:rPr>
          <w:rFonts w:ascii="Times New Roman" w:eastAsia="Calibri" w:hAnsi="Times New Roman" w:cs="Times New Roman"/>
        </w:rPr>
        <w:t xml:space="preserve">, </w:t>
      </w:r>
      <w:r w:rsidRPr="00F7308B">
        <w:rPr>
          <w:rFonts w:ascii="Times New Roman" w:hAnsi="Times New Roman" w:cs="Times New Roman"/>
        </w:rPr>
        <w:t xml:space="preserve">структурных подразделениях, предоставляющих муниципальную услугу, </w:t>
      </w:r>
      <w:r w:rsidRPr="00F7308B">
        <w:rPr>
          <w:rFonts w:ascii="Times New Roman" w:hAnsi="Times New Roman" w:cs="Times New Roman"/>
          <w:bCs/>
        </w:rPr>
        <w:t xml:space="preserve">размещена </w:t>
      </w:r>
      <w:proofErr w:type="gramStart"/>
      <w:r w:rsidRPr="00F7308B">
        <w:rPr>
          <w:rFonts w:ascii="Times New Roman" w:hAnsi="Times New Roman" w:cs="Times New Roman"/>
          <w:bCs/>
        </w:rPr>
        <w:t>на</w:t>
      </w:r>
      <w:proofErr w:type="gramEnd"/>
      <w:r w:rsidRPr="00F7308B">
        <w:rPr>
          <w:rFonts w:ascii="Times New Roman" w:hAnsi="Times New Roman" w:cs="Times New Roman"/>
          <w:bCs/>
        </w:rPr>
        <w:t>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информационных </w:t>
      </w:r>
      <w:proofErr w:type="gramStart"/>
      <w:r w:rsidRPr="00F7308B">
        <w:rPr>
          <w:rFonts w:ascii="Times New Roman" w:hAnsi="Times New Roman" w:cs="Times New Roman"/>
          <w:bCs/>
        </w:rPr>
        <w:t>стендах</w:t>
      </w:r>
      <w:proofErr w:type="gramEnd"/>
      <w:r w:rsidRPr="00F7308B">
        <w:rPr>
          <w:rFonts w:ascii="Times New Roman" w:hAnsi="Times New Roman" w:cs="Times New Roman"/>
          <w:bCs/>
        </w:rPr>
        <w:t xml:space="preserve"> Администрации (Уполномоченного органа);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  <w:bCs/>
        </w:rPr>
        <w:t xml:space="preserve">официальном сайте </w:t>
      </w:r>
      <w:r w:rsidRPr="00F7308B">
        <w:rPr>
          <w:rFonts w:ascii="Times New Roman" w:hAnsi="Times New Roman" w:cs="Times New Roman"/>
        </w:rPr>
        <w:t>Администрации (Уполномоченного органа)</w:t>
      </w:r>
      <w:r w:rsidRPr="00F7308B">
        <w:rPr>
          <w:rFonts w:ascii="Times New Roman" w:hAnsi="Times New Roman" w:cs="Times New Roman"/>
          <w:bCs/>
        </w:rPr>
        <w:t xml:space="preserve"> в информационно-телекоммуникационной сети Интернет </w:t>
      </w:r>
      <w:r w:rsidR="00EA4C94" w:rsidRPr="00F7308B">
        <w:rPr>
          <w:rFonts w:ascii="Times New Roman" w:hAnsi="Times New Roman" w:cs="Times New Roman"/>
        </w:rPr>
        <w:t xml:space="preserve">http:// </w:t>
      </w:r>
      <w:proofErr w:type="spellStart"/>
      <w:r w:rsidR="004B384F">
        <w:rPr>
          <w:rFonts w:ascii="Times New Roman" w:hAnsi="Times New Roman" w:cs="Times New Roman"/>
        </w:rPr>
        <w:t>шафраново</w:t>
      </w:r>
      <w:proofErr w:type="gramStart"/>
      <w:r w:rsidR="004B384F">
        <w:rPr>
          <w:rFonts w:ascii="Times New Roman" w:hAnsi="Times New Roman" w:cs="Times New Roman"/>
        </w:rPr>
        <w:t>.р</w:t>
      </w:r>
      <w:proofErr w:type="gramEnd"/>
      <w:r w:rsidR="004B384F">
        <w:rPr>
          <w:rFonts w:ascii="Times New Roman" w:hAnsi="Times New Roman" w:cs="Times New Roman"/>
        </w:rPr>
        <w:t>ф</w:t>
      </w:r>
      <w:proofErr w:type="spellEnd"/>
      <w:r w:rsidR="00EA4C94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  <w:bCs/>
        </w:rPr>
        <w:t>(далее – официальный сайт);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  <w:bCs/>
        </w:rPr>
        <w:t xml:space="preserve">в </w:t>
      </w:r>
      <w:r w:rsidRPr="00F7308B">
        <w:rPr>
          <w:rFonts w:ascii="Times New Roman" w:hAnsi="Times New Roman" w:cs="Times New Roman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7308B">
        <w:rPr>
          <w:rFonts w:ascii="Times New Roman" w:hAnsi="Times New Roman" w:cs="Times New Roman"/>
          <w:bCs/>
        </w:rPr>
        <w:t xml:space="preserve"> на </w:t>
      </w:r>
      <w:r w:rsidRPr="00F7308B">
        <w:rPr>
          <w:rFonts w:ascii="Times New Roman" w:hAnsi="Times New Roman" w:cs="Times New Roman"/>
        </w:rPr>
        <w:t>РПГУ</w:t>
      </w:r>
      <w:r w:rsidRPr="00F7308B">
        <w:rPr>
          <w:rFonts w:ascii="Times New Roman" w:hAnsi="Times New Roman" w:cs="Times New Roman"/>
          <w:bCs/>
        </w:rPr>
        <w:t xml:space="preserve">.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Справочной является информация: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II. Стандарт предоставления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Наименование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2.1. </w:t>
      </w:r>
      <w:r w:rsidRPr="00F7308B">
        <w:rPr>
          <w:rFonts w:ascii="Times New Roman" w:hAnsi="Times New Roman" w:cs="Times New Roman"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F7308B">
        <w:rPr>
          <w:rFonts w:ascii="Times New Roman" w:hAnsi="Times New Roman" w:cs="Times New Roman"/>
        </w:rPr>
        <w:t>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</w:rPr>
      </w:pPr>
      <w:r w:rsidRPr="00F7308B">
        <w:rPr>
          <w:rFonts w:ascii="Times New Roman" w:eastAsia="Calibri" w:hAnsi="Times New Roman" w:cs="Times New Roman"/>
          <w:b/>
        </w:rPr>
        <w:t>Наименование органа местного самоуправления (организации), предоставляющег</w:t>
      </w:r>
      <w:proofErr w:type="gramStart"/>
      <w:r w:rsidRPr="00F7308B">
        <w:rPr>
          <w:rFonts w:ascii="Times New Roman" w:eastAsia="Calibri" w:hAnsi="Times New Roman" w:cs="Times New Roman"/>
          <w:b/>
        </w:rPr>
        <w:t>о(</w:t>
      </w:r>
      <w:proofErr w:type="gramEnd"/>
      <w:r w:rsidRPr="00F7308B">
        <w:rPr>
          <w:rFonts w:ascii="Times New Roman" w:eastAsia="Calibri" w:hAnsi="Times New Roman" w:cs="Times New Roman"/>
          <w:b/>
        </w:rPr>
        <w:t>-щей) муниципальную услугу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lastRenderedPageBreak/>
        <w:t xml:space="preserve">2.2. Муниципальная услуга предоставляется Администрацией </w:t>
      </w:r>
      <w:r w:rsidR="00FE263F" w:rsidRPr="00F7308B">
        <w:rPr>
          <w:rFonts w:ascii="Times New Roman" w:eastAsia="Calibri" w:hAnsi="Times New Roman" w:cs="Times New Roman"/>
        </w:rPr>
        <w:t xml:space="preserve">сельского поселения </w:t>
      </w:r>
      <w:r w:rsidR="004B384F">
        <w:rPr>
          <w:rFonts w:ascii="Times New Roman" w:eastAsia="Calibri" w:hAnsi="Times New Roman" w:cs="Times New Roman"/>
        </w:rPr>
        <w:t>Шафрановский</w:t>
      </w:r>
      <w:r w:rsidR="00FE263F" w:rsidRPr="00F7308B">
        <w:rPr>
          <w:rFonts w:ascii="Times New Roman" w:eastAsia="Calibri" w:hAnsi="Times New Roman" w:cs="Times New Roman"/>
        </w:rPr>
        <w:t xml:space="preserve"> сельсовет </w:t>
      </w:r>
      <w:r w:rsidRPr="00F7308B">
        <w:rPr>
          <w:rFonts w:ascii="Times New Roman" w:eastAsia="Calibri" w:hAnsi="Times New Roman" w:cs="Times New Roman"/>
        </w:rPr>
        <w:t xml:space="preserve"> (далее соответственно – Администрация, Уполномоченный орган).</w:t>
      </w:r>
      <w:r w:rsidRPr="00F7308B">
        <w:rPr>
          <w:rStyle w:val="af1"/>
          <w:rFonts w:ascii="Times New Roman" w:eastAsia="Calibri" w:hAnsi="Times New Roman" w:cs="Times New Roman"/>
        </w:rPr>
        <w:footnoteReference w:id="1"/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</w:rPr>
        <w:t xml:space="preserve">2.3. В предоставлении муниципальной услуги принимают участие </w:t>
      </w:r>
      <w:r w:rsidRPr="00F7308B">
        <w:rPr>
          <w:rFonts w:ascii="Times New Roman" w:hAnsi="Times New Roman" w:cs="Times New Roman"/>
          <w:bCs/>
        </w:rPr>
        <w:t>многофункциональные центры при наличии соответствующего соглашения о взаимодействии.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При предоставлении муниципальной услуги Администрация (Уполномоченный орган) взаимодействует с</w:t>
      </w:r>
      <w:r w:rsidR="00FE263F" w:rsidRPr="00F7308B">
        <w:rPr>
          <w:rFonts w:ascii="Times New Roman" w:hAnsi="Times New Roman" w:cs="Times New Roman"/>
          <w:bCs/>
        </w:rPr>
        <w:t xml:space="preserve"> </w:t>
      </w:r>
      <w:r w:rsidRPr="00F7308B">
        <w:rPr>
          <w:rFonts w:ascii="Times New Roman" w:hAnsi="Times New Roman" w:cs="Times New Roman"/>
          <w:bCs/>
        </w:rPr>
        <w:t>Федеральной службой государственной регистрации, кадастра и картографии;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иными органами (организациями).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  <w:r w:rsidRPr="00F7308B">
        <w:rPr>
          <w:rFonts w:ascii="Times New Roman" w:hAnsi="Times New Roman" w:cs="Times New Roman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Описание результата предоставления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2.5. Результатом предоставления муниципальной услуги является: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решение о предоставлении жилых помещений по договору социального найма, договор социального найма;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мотивированный отказ в предоставлении жилого помещения по договору социального найма.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 xml:space="preserve">Срок предоставления </w:t>
      </w:r>
      <w:r w:rsidRPr="00F7308B">
        <w:rPr>
          <w:rFonts w:ascii="Times New Roman" w:hAnsi="Times New Roman" w:cs="Times New Roman"/>
          <w:b/>
        </w:rPr>
        <w:t>муниципальной</w:t>
      </w:r>
      <w:r w:rsidRPr="00F7308B">
        <w:rPr>
          <w:rFonts w:ascii="Times New Roman" w:hAnsi="Times New Roman" w:cs="Times New Roman"/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Pr="00F7308B">
        <w:rPr>
          <w:rFonts w:ascii="Times New Roman" w:hAnsi="Times New Roman" w:cs="Times New Roman"/>
          <w:b/>
        </w:rPr>
        <w:t>муниципальной</w:t>
      </w:r>
      <w:r w:rsidRPr="00F7308B">
        <w:rPr>
          <w:rFonts w:ascii="Times New Roman" w:hAnsi="Times New Roman" w:cs="Times New Roman"/>
          <w:b/>
          <w:bCs/>
        </w:rPr>
        <w:t xml:space="preserve"> услуги, срок приостановления предоставления</w:t>
      </w:r>
      <w:r w:rsidRPr="00F7308B">
        <w:rPr>
          <w:rFonts w:ascii="Times New Roman" w:hAnsi="Times New Roman" w:cs="Times New Roman"/>
          <w:b/>
        </w:rPr>
        <w:t xml:space="preserve"> муниципальной</w:t>
      </w:r>
      <w:r w:rsidRPr="00F7308B">
        <w:rPr>
          <w:rFonts w:ascii="Times New Roman" w:hAnsi="Times New Roman" w:cs="Times New Roman"/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F7308B">
        <w:rPr>
          <w:rFonts w:ascii="Times New Roman" w:hAnsi="Times New Roman" w:cs="Times New Roman"/>
          <w:b/>
        </w:rPr>
        <w:t>муниципальной</w:t>
      </w:r>
      <w:r w:rsidRPr="00F7308B">
        <w:rPr>
          <w:rFonts w:ascii="Times New Roman" w:hAnsi="Times New Roman" w:cs="Times New Roman"/>
          <w:b/>
          <w:bCs/>
        </w:rPr>
        <w:t xml:space="preserve">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2.6. Срок предоставления муниципальной услуги: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части принятия решения о предоставлени</w:t>
      </w:r>
      <w:proofErr w:type="gramStart"/>
      <w:r w:rsidRPr="00F7308B">
        <w:rPr>
          <w:rFonts w:ascii="Times New Roman" w:hAnsi="Times New Roman" w:cs="Times New Roman"/>
        </w:rPr>
        <w:t>и(</w:t>
      </w:r>
      <w:proofErr w:type="gramEnd"/>
      <w:r w:rsidRPr="00F7308B">
        <w:rPr>
          <w:rFonts w:ascii="Times New Roman" w:hAnsi="Times New Roman" w:cs="Times New Roman"/>
        </w:rPr>
        <w:t>отказе в предоставлении) жилых помещений по договору социального найма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Административного регламента, – не превышает 30 календарных дней </w:t>
      </w:r>
      <w:proofErr w:type="gramStart"/>
      <w:r w:rsidRPr="00F7308B">
        <w:rPr>
          <w:rFonts w:ascii="Times New Roman" w:hAnsi="Times New Roman" w:cs="Times New Roman"/>
        </w:rPr>
        <w:t>с даты поступления</w:t>
      </w:r>
      <w:proofErr w:type="gramEnd"/>
      <w:r w:rsidRPr="00F7308B">
        <w:rPr>
          <w:rFonts w:ascii="Times New Roman" w:hAnsi="Times New Roman" w:cs="Times New Roman"/>
        </w:rPr>
        <w:t xml:space="preserve"> заявления в Администрацию (Уполномоченный орган);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Датой поступления заявления является: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личном обращении заявителя в Администрацию (Уполномоченный орган) – день подачи заявления с приложением предусмотренных пунктом 2.8 Административного регламента надлежащих образом оформленных документов;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поступлении заявления в форме электронного документа с использованием РГПУ – день направления заявителю электронного сообщения о приеме заявления о предоставлении жилого помещения по договору социального найма;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обращении гражданина в многофункциональный цент – день передачи многофункциональным центром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направлении заявления почтовым отправлением – день поступления</w:t>
      </w:r>
      <w:r w:rsidR="004B384F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Pr="00F7308B">
        <w:rPr>
          <w:rFonts w:ascii="Times New Roman" w:hAnsi="Times New Roman" w:cs="Times New Roman"/>
        </w:rPr>
        <w:lastRenderedPageBreak/>
        <w:t>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РГПУ.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bookmarkStart w:id="1" w:name="Par0"/>
      <w:bookmarkEnd w:id="1"/>
      <w:r w:rsidRPr="00F7308B">
        <w:rPr>
          <w:rFonts w:ascii="Times New Roman" w:hAnsi="Times New Roman" w:cs="Times New Roman"/>
        </w:rPr>
        <w:t>2.8</w:t>
      </w:r>
      <w:r w:rsidRPr="00F7308B">
        <w:rPr>
          <w:rFonts w:ascii="Times New Roman" w:hAnsi="Times New Roman" w:cs="Times New Roman"/>
          <w:bCs/>
        </w:rPr>
        <w:t>. 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2.9.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2.9.1. заявление о </w:t>
      </w:r>
      <w:r w:rsidRPr="00F7308B">
        <w:rPr>
          <w:rFonts w:ascii="Times New Roman" w:hAnsi="Times New Roman" w:cs="Times New Roman"/>
        </w:rPr>
        <w:t>предоставлении жилого помещения муниципального жилого фонда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 xml:space="preserve">по договору социального найма </w:t>
      </w:r>
      <w:r w:rsidRPr="00F7308B">
        <w:rPr>
          <w:rFonts w:ascii="Times New Roman" w:hAnsi="Times New Roman" w:cs="Times New Roman"/>
          <w:bCs/>
        </w:rPr>
        <w:t>по форме, согласно Приложению № 1 к настоящему Административному регламенту, поданное в адрес Администраци</w:t>
      </w:r>
      <w:proofErr w:type="gramStart"/>
      <w:r w:rsidRPr="00F7308B">
        <w:rPr>
          <w:rFonts w:ascii="Times New Roman" w:hAnsi="Times New Roman" w:cs="Times New Roman"/>
          <w:bCs/>
        </w:rPr>
        <w:t>и(</w:t>
      </w:r>
      <w:proofErr w:type="gramEnd"/>
      <w:r w:rsidRPr="00F7308B">
        <w:rPr>
          <w:rFonts w:ascii="Times New Roman" w:hAnsi="Times New Roman" w:cs="Times New Roman"/>
          <w:bCs/>
        </w:rPr>
        <w:t>Уполномоченного органа)следующими способами:</w:t>
      </w:r>
    </w:p>
    <w:p w:rsidR="001606F6" w:rsidRPr="00F7308B" w:rsidRDefault="001606F6" w:rsidP="00EA4C94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1606F6" w:rsidRPr="00F7308B" w:rsidRDefault="001606F6" w:rsidP="00EA4C94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путем заполнения формы запроса через «Личный кабинет» РПГУ (далее – отправление в электронной форме).</w:t>
      </w:r>
    </w:p>
    <w:p w:rsidR="001606F6" w:rsidRPr="00F7308B" w:rsidRDefault="001606F6" w:rsidP="00EA4C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1606F6" w:rsidRPr="00F7308B" w:rsidRDefault="001606F6" w:rsidP="00EA4C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виде бумажного документа, который заявитель получает непосредственно при  личном обращении в Администрации (Уполномоченном органе);</w:t>
      </w:r>
    </w:p>
    <w:p w:rsidR="001606F6" w:rsidRPr="00F7308B" w:rsidRDefault="001606F6" w:rsidP="00EA4C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1606F6" w:rsidRPr="00F7308B" w:rsidRDefault="001606F6" w:rsidP="00EA4C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виде бумажного документа, который направляется заявителю посредством почтового обращения.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2.9.2. Документы, удостоверяющие личность каждого члена семьи;</w:t>
      </w:r>
    </w:p>
    <w:p w:rsidR="001606F6" w:rsidRPr="00F7308B" w:rsidRDefault="001606F6" w:rsidP="00EA4C94">
      <w:pPr>
        <w:pStyle w:val="a5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2.9.3. Один из следующих документов, подтверждающих право</w:t>
      </w:r>
      <w:r w:rsidR="00DA28A5" w:rsidRPr="00F7308B">
        <w:rPr>
          <w:rFonts w:eastAsia="Times New Roman"/>
          <w:sz w:val="22"/>
          <w:szCs w:val="22"/>
          <w:lang w:eastAsia="ru-RU"/>
        </w:rPr>
        <w:t xml:space="preserve"> </w:t>
      </w:r>
      <w:r w:rsidRPr="00F7308B">
        <w:rPr>
          <w:rFonts w:eastAsia="Times New Roman"/>
          <w:sz w:val="22"/>
          <w:szCs w:val="22"/>
          <w:lang w:eastAsia="ru-RU"/>
        </w:rPr>
        <w:t>пользования жилым помещением, занимаемым гражданином-заявителем и членами его семьи: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социального найм</w:t>
      </w:r>
      <w:proofErr w:type="gramStart"/>
      <w:r w:rsidRPr="00F7308B">
        <w:rPr>
          <w:rFonts w:eastAsia="Times New Roman"/>
          <w:sz w:val="22"/>
          <w:szCs w:val="22"/>
          <w:lang w:eastAsia="ru-RU"/>
        </w:rPr>
        <w:t>а(</w:t>
      </w:r>
      <w:proofErr w:type="gramEnd"/>
      <w:r w:rsidRPr="00F7308B">
        <w:rPr>
          <w:rFonts w:eastAsia="Times New Roman"/>
          <w:sz w:val="22"/>
          <w:szCs w:val="22"/>
          <w:lang w:eastAsia="ru-RU"/>
        </w:rPr>
        <w:t>при отсутствии соответствующих сведений в органах местного самоуправления);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найма специализированного  помещения</w:t>
      </w:r>
      <w:r w:rsidR="00DA28A5" w:rsidRPr="00F7308B">
        <w:rPr>
          <w:rFonts w:eastAsia="Times New Roman"/>
          <w:sz w:val="22"/>
          <w:szCs w:val="22"/>
          <w:lang w:eastAsia="ru-RU"/>
        </w:rPr>
        <w:t xml:space="preserve"> </w:t>
      </w:r>
      <w:r w:rsidRPr="00F7308B">
        <w:rPr>
          <w:rFonts w:eastAsia="Times New Roman"/>
          <w:sz w:val="22"/>
          <w:szCs w:val="22"/>
          <w:lang w:eastAsia="ru-RU"/>
        </w:rPr>
        <w:t>(при отсутствии соответствующих сведений в органах местного самоуправления);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купли-продажи;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мены;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свидетельство о праве на наследство;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решение суда;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аренды жилого помещения;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дарения;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о передаче имущества в собственность (договор приватизации) (при наличии</w:t>
      </w:r>
      <w:r w:rsidRPr="00F7308B">
        <w:rPr>
          <w:rFonts w:eastAsia="Times New Roman"/>
          <w:strike/>
          <w:sz w:val="22"/>
          <w:szCs w:val="22"/>
          <w:lang w:eastAsia="ru-RU"/>
        </w:rPr>
        <w:t xml:space="preserve">, </w:t>
      </w:r>
      <w:r w:rsidRPr="00F7308B">
        <w:rPr>
          <w:sz w:val="22"/>
          <w:szCs w:val="22"/>
        </w:rPr>
        <w:t>при отсутствии соответствующих сведений в органах местного самоуправления</w:t>
      </w:r>
      <w:r w:rsidRPr="00F7308B">
        <w:rPr>
          <w:rFonts w:eastAsia="Times New Roman"/>
          <w:sz w:val="22"/>
          <w:szCs w:val="22"/>
          <w:lang w:eastAsia="ru-RU"/>
        </w:rPr>
        <w:t>);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безвозмездного пользования;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участия в долевом строительстве жилого помещения, акт приема-передачи жилого помещения;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найма (поднайма);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иные документы, подтверждающие, право пользование жилым помещением.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F7308B">
        <w:rPr>
          <w:rFonts w:ascii="Times New Roman" w:hAnsi="Times New Roman" w:cs="Times New Roman"/>
        </w:rPr>
        <w:t>2.9.4. Документы, подтверждающие отнесение к членам семьи заявителя:</w:t>
      </w:r>
    </w:p>
    <w:p w:rsidR="001606F6" w:rsidRPr="00F7308B" w:rsidRDefault="001606F6" w:rsidP="00EA4C94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1606F6" w:rsidRPr="00F7308B" w:rsidRDefault="001606F6" w:rsidP="00EA4C94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1606F6" w:rsidRPr="00F7308B" w:rsidRDefault="001606F6" w:rsidP="00EA4C94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решение суда о признании гражданина членом семьи заявителя;</w:t>
      </w:r>
    </w:p>
    <w:p w:rsidR="001606F6" w:rsidRPr="00F7308B" w:rsidRDefault="001606F6" w:rsidP="00EA4C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lastRenderedPageBreak/>
        <w:t>г) решение суда об усыновлении (удочерении).</w:t>
      </w:r>
    </w:p>
    <w:p w:rsidR="001606F6" w:rsidRPr="00F7308B" w:rsidRDefault="001606F6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2.9.5. Для подтверждения статуса малоимущего дополнительно представляются:</w:t>
      </w:r>
    </w:p>
    <w:p w:rsidR="001606F6" w:rsidRPr="00F7308B" w:rsidRDefault="001606F6" w:rsidP="00DA28A5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</w:p>
    <w:p w:rsidR="001606F6" w:rsidRPr="00F7308B" w:rsidRDefault="001606F6" w:rsidP="00DA28A5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1606F6" w:rsidRPr="00F7308B" w:rsidRDefault="001606F6" w:rsidP="00EA4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справка о доходах по форме 2 - НДФЛ;</w:t>
      </w:r>
    </w:p>
    <w:p w:rsidR="001606F6" w:rsidRPr="00F7308B" w:rsidRDefault="001606F6" w:rsidP="00EA4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2"/>
          <w:szCs w:val="22"/>
        </w:rPr>
      </w:pPr>
      <w:r w:rsidRPr="00F7308B">
        <w:rPr>
          <w:bCs/>
          <w:sz w:val="22"/>
          <w:szCs w:val="22"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1606F6" w:rsidRPr="00F7308B" w:rsidRDefault="001606F6" w:rsidP="00EA4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2"/>
          <w:szCs w:val="22"/>
        </w:rPr>
      </w:pPr>
      <w:r w:rsidRPr="00F7308B">
        <w:rPr>
          <w:bCs/>
          <w:sz w:val="22"/>
          <w:szCs w:val="22"/>
        </w:rPr>
        <w:t>справка из учебного учреждения о размере получаемой стипендии;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копия трудовой книжки (в случае, если гражданин является безработным).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2.9.6.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F7308B">
        <w:rPr>
          <w:rFonts w:ascii="Times New Roman" w:hAnsi="Times New Roman" w:cs="Times New Roman"/>
        </w:rPr>
        <w:t>2.9.7. Документ, подтверждающий полномочия представителя, в случае обращения за получением муниципальной услуги представителя.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2.9.8. </w:t>
      </w:r>
      <w:r w:rsidRPr="00F7308B">
        <w:rPr>
          <w:rFonts w:ascii="Times New Roman" w:eastAsia="Calibri" w:hAnsi="Times New Roman" w:cs="Times New Roman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1606F6" w:rsidRPr="00F7308B" w:rsidRDefault="001606F6" w:rsidP="00DA28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 xml:space="preserve">2.10. </w:t>
      </w:r>
      <w:r w:rsidRPr="00F7308B">
        <w:rPr>
          <w:rFonts w:ascii="Times New Roman" w:hAnsi="Times New Roman" w:cs="Times New Roman"/>
        </w:rPr>
        <w:t>В случае личного обращения в Администрацию (Уполномоченный орган),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hAnsi="Times New Roman" w:cs="Times New Roman"/>
        </w:rPr>
        <w:t>Документы, указанные в пунктах 2.9.3-2.9.7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proofErr w:type="gramStart"/>
      <w:r w:rsidRPr="00F7308B">
        <w:rPr>
          <w:rFonts w:ascii="Times New Roman" w:hAnsi="Times New Roman" w:cs="Times New Roman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2.11. Для предоставления муниципальной услуги заявитель вправе представить: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копию решения органа местного самоуправления о признании заявителя </w:t>
      </w:r>
      <w:proofErr w:type="gramStart"/>
      <w:r w:rsidRPr="00F7308B">
        <w:rPr>
          <w:rFonts w:ascii="Times New Roman" w:hAnsi="Times New Roman" w:cs="Times New Roman"/>
        </w:rPr>
        <w:t>малоимущим</w:t>
      </w:r>
      <w:proofErr w:type="gramEnd"/>
      <w:r w:rsidRPr="00F7308B">
        <w:rPr>
          <w:rFonts w:ascii="Times New Roman" w:hAnsi="Times New Roman" w:cs="Times New Roman"/>
        </w:rPr>
        <w:t>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документ о гражданах, зарегистрированных в жилом помещении по месту жительства заявителя;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копию финансового лицевого счета;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копию налоговой декларации по форме 3-НДФЛ с отметкой налогового органа о принятии декларации;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1606F6" w:rsidRPr="00F7308B" w:rsidRDefault="001606F6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  <w:bCs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справку из отдела Федеральной службы судебных приставов о размере получаемых алиментов;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lastRenderedPageBreak/>
        <w:t xml:space="preserve">справку из Управления государственной </w:t>
      </w:r>
      <w:proofErr w:type="gramStart"/>
      <w:r w:rsidRPr="00F7308B">
        <w:rPr>
          <w:rFonts w:ascii="Times New Roman" w:hAnsi="Times New Roman" w:cs="Times New Roman"/>
        </w:rPr>
        <w:t>инспекции безопасности дорожного движения Министерства внутренних дел</w:t>
      </w:r>
      <w:proofErr w:type="gramEnd"/>
      <w:r w:rsidRPr="00F7308B">
        <w:rPr>
          <w:rFonts w:ascii="Times New Roman" w:hAnsi="Times New Roman" w:cs="Times New Roman"/>
        </w:rPr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заключение межведомственной комиссии, образованной в соответствии с постановлением Правительства Российской Федерации от 28.01.2006 г. 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  <w:spacing w:val="-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Указание на запрет требовать от заявителя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2.12. При предоставлении муниципальной услуги запрещается требовать от заявителя: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F7308B">
        <w:rPr>
          <w:rFonts w:ascii="Times New Roman" w:eastAsia="Calibri" w:hAnsi="Times New Roman" w:cs="Times New Roman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F7308B">
        <w:rPr>
          <w:rFonts w:ascii="Times New Roman" w:eastAsia="Calibri" w:hAnsi="Times New Roman" w:cs="Times New Roman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F7308B">
        <w:rPr>
          <w:rFonts w:ascii="Times New Roman" w:eastAsia="Calibri" w:hAnsi="Times New Roman" w:cs="Times New Roman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F7308B">
        <w:rPr>
          <w:rFonts w:ascii="Times New Roman" w:eastAsia="Calibri" w:hAnsi="Times New Roman" w:cs="Times New Roman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2.13. При предоставлении муниципальных услуг в электронной форме с использованием РПГУ запрещено: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требовать от заявителя совершения иных действий, кроме прохождения идентификац</w:t>
      </w:r>
      <w:proofErr w:type="gramStart"/>
      <w:r w:rsidRPr="00F7308B">
        <w:rPr>
          <w:rFonts w:ascii="Times New Roman" w:eastAsia="Calibri" w:hAnsi="Times New Roman" w:cs="Times New Roman"/>
        </w:rPr>
        <w:t xml:space="preserve">ии и </w:t>
      </w:r>
      <w:r w:rsidRPr="00F7308B">
        <w:rPr>
          <w:rFonts w:ascii="Times New Roman" w:eastAsia="Calibri" w:hAnsi="Times New Roman" w:cs="Times New Roman"/>
        </w:rPr>
        <w:lastRenderedPageBreak/>
        <w:t>ау</w:t>
      </w:r>
      <w:proofErr w:type="gramEnd"/>
      <w:r w:rsidRPr="00F7308B">
        <w:rPr>
          <w:rFonts w:ascii="Times New Roman" w:eastAsia="Calibri" w:hAnsi="Times New Roman" w:cs="Times New Roman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2.14. </w:t>
      </w:r>
      <w:r w:rsidRPr="00F7308B">
        <w:rPr>
          <w:rFonts w:ascii="Times New Roman" w:hAnsi="Times New Roman" w:cs="Times New Roman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не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установление личности лица, обратившегося за оказанием услуги (не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предъявление данным лицом документа, удостоверяющего его личность, отказ данного лица предъявить документ, удостоверяющий его личность), а также не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установление полномочий представителя (в случае обращения представителя);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  <w:r w:rsidRPr="00F7308B">
        <w:rPr>
          <w:rFonts w:ascii="Times New Roman" w:hAnsi="Times New Roman" w:cs="Times New Roman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2.15. </w:t>
      </w:r>
      <w:r w:rsidRPr="00F7308B">
        <w:rPr>
          <w:rFonts w:ascii="Times New Roman" w:hAnsi="Times New Roman" w:cs="Times New Roman"/>
        </w:rPr>
        <w:t>Заявление, поданное в форме электронного документа с использованием РПГУ, к рассмотрению не принимается в случае не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установления полномочия представителя (в случае обращения представителя), а также если: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F7308B">
        <w:rPr>
          <w:rFonts w:ascii="Times New Roman" w:eastAsia="Calibri" w:hAnsi="Times New Roman" w:cs="Times New Roman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1606F6" w:rsidRPr="00F7308B" w:rsidRDefault="001606F6" w:rsidP="00EA4C94">
      <w:pPr>
        <w:spacing w:after="0" w:line="240" w:lineRule="auto"/>
        <w:rPr>
          <w:rFonts w:ascii="Times New Roman" w:eastAsiaTheme="minorHAnsi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606F6" w:rsidRPr="00F7308B" w:rsidRDefault="001606F6" w:rsidP="00EA4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 xml:space="preserve">2.16. </w:t>
      </w:r>
      <w:r w:rsidRPr="00F7308B">
        <w:rPr>
          <w:rFonts w:ascii="Times New Roman" w:eastAsia="Calibri" w:hAnsi="Times New Roman" w:cs="Times New Roman"/>
        </w:rPr>
        <w:t>Основания для приостановления предоставления муниципальной услуги отсутствуют</w:t>
      </w:r>
      <w:r w:rsidRPr="00F7308B">
        <w:rPr>
          <w:rFonts w:ascii="Times New Roman" w:eastAsia="Times New Roman" w:hAnsi="Times New Roman" w:cs="Times New Roman"/>
        </w:rPr>
        <w:t>.</w:t>
      </w:r>
    </w:p>
    <w:p w:rsidR="001606F6" w:rsidRPr="00F7308B" w:rsidRDefault="001606F6" w:rsidP="00EA4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2.17. Основания для отказа в предоставлении муниципальной услуги: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непредставление документов, указанных в пунктах 2.9.1- 2.9.6Административного регламента, обязанность по предоставлению которых возложена на заявителя;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предоставление заявителем недостоверных сведений;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F7308B">
        <w:rPr>
          <w:rFonts w:ascii="Times New Roman" w:eastAsia="Times New Roman" w:hAnsi="Times New Roman" w:cs="Times New Roman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3" w:history="1">
        <w:r w:rsidRPr="00F7308B">
          <w:rPr>
            <w:rStyle w:val="a3"/>
            <w:rFonts w:ascii="Times New Roman" w:eastAsia="Times New Roman" w:hAnsi="Times New Roman" w:cs="Times New Roman"/>
            <w:color w:val="0000FF"/>
            <w:u w:val="none"/>
          </w:rPr>
          <w:t>частью 4 статьи 52</w:t>
        </w:r>
      </w:hyperlink>
      <w:r w:rsidRPr="00F7308B">
        <w:rPr>
          <w:rFonts w:ascii="Times New Roman" w:eastAsia="Times New Roman" w:hAnsi="Times New Roman" w:cs="Times New Roman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F7308B">
        <w:rPr>
          <w:rFonts w:ascii="Times New Roman" w:eastAsia="Times New Roman" w:hAnsi="Times New Roman" w:cs="Times New Roman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F7308B">
        <w:rPr>
          <w:rFonts w:ascii="Times New Roman" w:eastAsia="Calibri" w:hAnsi="Times New Roman" w:cs="Times New Roman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</w:t>
      </w:r>
      <w:r w:rsidR="006879C9">
        <w:rPr>
          <w:rFonts w:ascii="Times New Roman" w:hAnsi="Times New Roman" w:cs="Times New Roman"/>
        </w:rPr>
        <w:t>е предусмотрены.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hAnsi="Times New Roman" w:cs="Times New Roman"/>
        </w:rPr>
        <w:lastRenderedPageBreak/>
        <w:t>2.19. За предоставление муниципальной услуги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 xml:space="preserve">государственная пошлина не </w:t>
      </w:r>
      <w:r w:rsidR="00DA28A5" w:rsidRPr="00F7308B">
        <w:rPr>
          <w:rFonts w:ascii="Times New Roman" w:hAnsi="Times New Roman" w:cs="Times New Roman"/>
        </w:rPr>
        <w:t>взимается</w:t>
      </w:r>
      <w:r w:rsidRPr="00F7308B">
        <w:rPr>
          <w:rFonts w:ascii="Times New Roman" w:eastAsia="Times New Roman" w:hAnsi="Times New Roman" w:cs="Times New Roman"/>
        </w:rPr>
        <w:t>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F7308B">
        <w:rPr>
          <w:rFonts w:ascii="Times New Roman" w:hAnsi="Times New Roman" w:cs="Times New Roman"/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2.20. 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Максимальный срок ожидания в очереди не превышает 15 минут.</w:t>
      </w:r>
    </w:p>
    <w:p w:rsidR="001606F6" w:rsidRPr="00F7308B" w:rsidRDefault="001606F6" w:rsidP="00EA4C9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2.22.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(Уполномоченным органом), подлежат регистрации в течение одного рабочего дня.</w:t>
      </w:r>
    </w:p>
    <w:p w:rsidR="001606F6" w:rsidRPr="00F7308B" w:rsidRDefault="001606F6" w:rsidP="00EA4C9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proofErr w:type="gramStart"/>
      <w:r w:rsidRPr="00F7308B">
        <w:rPr>
          <w:rFonts w:ascii="Times New Roman" w:hAnsi="Times New Roman" w:cs="Times New Roman"/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F7308B">
        <w:rPr>
          <w:rFonts w:ascii="Times New Roman" w:hAnsi="Times New Roman" w:cs="Times New Roman"/>
          <w:b/>
          <w:bCs/>
        </w:rPr>
        <w:t>муниципальной</w:t>
      </w:r>
      <w:r w:rsidRPr="00F7308B">
        <w:rPr>
          <w:rFonts w:ascii="Times New Roman" w:hAnsi="Times New Roman" w:cs="Times New Roman"/>
          <w:b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F7308B">
        <w:rPr>
          <w:rFonts w:ascii="Times New Roman" w:hAnsi="Times New Roman" w:cs="Times New Roman"/>
          <w:b/>
          <w:bCs/>
        </w:rPr>
        <w:t>муниципальной</w:t>
      </w:r>
      <w:r w:rsidRPr="00F7308B">
        <w:rPr>
          <w:rFonts w:ascii="Times New Roman" w:hAnsi="Times New Roman" w:cs="Times New Roman"/>
          <w:b/>
        </w:rPr>
        <w:t xml:space="preserve"> услуги, размещению и оформлению визуальной, текстовой и </w:t>
      </w:r>
      <w:proofErr w:type="spellStart"/>
      <w:r w:rsidRPr="00F7308B">
        <w:rPr>
          <w:rFonts w:ascii="Times New Roman" w:hAnsi="Times New Roman" w:cs="Times New Roman"/>
          <w:b/>
        </w:rPr>
        <w:t>мультимедийной</w:t>
      </w:r>
      <w:proofErr w:type="spellEnd"/>
      <w:r w:rsidRPr="00F7308B">
        <w:rPr>
          <w:rFonts w:ascii="Times New Roman" w:hAnsi="Times New Roman" w:cs="Times New Roman"/>
          <w:b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F7308B">
        <w:rPr>
          <w:rFonts w:ascii="Times New Roman" w:hAnsi="Times New Roman" w:cs="Times New Roman"/>
          <w:b/>
        </w:rPr>
        <w:t xml:space="preserve"> законодательством Российской Федерации о социальной защите инвалидов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pStyle w:val="a5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606F6" w:rsidRPr="00F7308B" w:rsidRDefault="001606F6" w:rsidP="00EA4C94">
      <w:pPr>
        <w:pStyle w:val="a5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F7308B">
        <w:rPr>
          <w:rFonts w:ascii="Times New Roman" w:hAnsi="Times New Roman" w:cs="Times New Roman"/>
          <w:spacing w:val="-3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F7308B">
        <w:rPr>
          <w:rFonts w:ascii="Times New Roman" w:hAnsi="Times New Roman" w:cs="Times New Roman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1606F6" w:rsidRPr="00F7308B" w:rsidRDefault="001606F6" w:rsidP="00EA4C94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наименование;</w:t>
      </w:r>
    </w:p>
    <w:p w:rsidR="001606F6" w:rsidRPr="00F7308B" w:rsidRDefault="001606F6" w:rsidP="00EA4C94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местонахождение и юридический адрес;</w:t>
      </w:r>
    </w:p>
    <w:p w:rsidR="001606F6" w:rsidRPr="00F7308B" w:rsidRDefault="001606F6" w:rsidP="00EA4C94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режим работы;</w:t>
      </w:r>
    </w:p>
    <w:p w:rsidR="001606F6" w:rsidRPr="00F7308B" w:rsidRDefault="001606F6" w:rsidP="00EA4C94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график приема;</w:t>
      </w:r>
    </w:p>
    <w:p w:rsidR="001606F6" w:rsidRPr="00F7308B" w:rsidRDefault="001606F6" w:rsidP="00EA4C94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номера телефонов для справок.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Помещения, в которых предоставляется муниципальная услуга, оснащаются: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противопожарной системой и средствами пожаротушения;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системой оповещения о возникновении чрезвычайной ситуации;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средствами оказания первой медицинской помощи;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туалетными комнатами для посетителей.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Места приема Заявителей оборудуются информационными табличками (вывесками) с указанием: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номера кабинета и наименования отдела;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фамилии, имени и отчества (последнее - при наличии), должности ответственного лица за прием документов;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графика приема Заявителей.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При предоставлении муниципальной услуги инвалидам обеспечиваются: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 xml:space="preserve">допуск </w:t>
      </w:r>
      <w:proofErr w:type="spellStart"/>
      <w:r w:rsidRPr="00F7308B">
        <w:rPr>
          <w:rFonts w:ascii="Times New Roman" w:eastAsia="Times New Roman" w:hAnsi="Times New Roman" w:cs="Times New Roman"/>
        </w:rPr>
        <w:t>сурдопереводчика</w:t>
      </w:r>
      <w:proofErr w:type="spellEnd"/>
      <w:r w:rsidRPr="00F7308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F7308B">
        <w:rPr>
          <w:rFonts w:ascii="Times New Roman" w:eastAsia="Times New Roman" w:hAnsi="Times New Roman" w:cs="Times New Roman"/>
        </w:rPr>
        <w:t>тифлосурдопереводчика</w:t>
      </w:r>
      <w:proofErr w:type="spellEnd"/>
      <w:r w:rsidRPr="00F7308B">
        <w:rPr>
          <w:rFonts w:ascii="Times New Roman" w:eastAsia="Times New Roman" w:hAnsi="Times New Roman" w:cs="Times New Roman"/>
        </w:rPr>
        <w:t>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F7308B">
        <w:rPr>
          <w:rFonts w:ascii="Times New Roman" w:hAnsi="Times New Roman" w:cs="Times New Roman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оказание инвалидам помощи в преодолении барьеров, мешающих получению ими услуг наравне с другими лицами.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2.24. Основными показателями доступности предоставления муниципальной услуги являются: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lastRenderedPageBreak/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2.24.4. Возможность получения заявителем уведомлений о предоставлении муниципальной услуги с помощью РПГУ.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2.25. Основными показателями качества предоставления муниципальной услуги являются: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2.26.4. Отсутствие нарушений установленных сроков в процессе предоставления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F7308B">
        <w:rPr>
          <w:rFonts w:ascii="Times New Roman" w:eastAsia="Times New Roman" w:hAnsi="Times New Roman" w:cs="Times New Roman"/>
        </w:rPr>
        <w:t>итогам</w:t>
      </w:r>
      <w:proofErr w:type="gramEnd"/>
      <w:r w:rsidRPr="00F7308B">
        <w:rPr>
          <w:rFonts w:ascii="Times New Roman" w:eastAsia="Times New Roman" w:hAnsi="Times New Roman" w:cs="Times New Roman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1606F6" w:rsidRPr="00F7308B" w:rsidRDefault="001606F6" w:rsidP="00EA4C94">
      <w:pPr>
        <w:spacing w:after="0" w:line="240" w:lineRule="auto"/>
        <w:ind w:firstLine="709"/>
        <w:rPr>
          <w:rFonts w:ascii="Times New Roman" w:eastAsiaTheme="minorHAnsi" w:hAnsi="Times New Roman" w:cs="Times New Roman"/>
          <w:lang w:eastAsia="en-US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2.26. Предоставление муниципальной услуги по экстерриториальному принципу не осуществляется.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  <w:lang w:val="en-US"/>
        </w:rPr>
        <w:t>III</w:t>
      </w:r>
      <w:r w:rsidRPr="00F7308B">
        <w:rPr>
          <w:rFonts w:ascii="Times New Roman" w:hAnsi="Times New Roman" w:cs="Times New Roman"/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Исчерпывающий перечень административных процедур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3.1.  Предоставление муниципальной услуги включает в себя следующие административные процедуры: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F7308B">
        <w:rPr>
          <w:rFonts w:ascii="Times New Roman" w:hAnsi="Times New Roman" w:cs="Times New Roman"/>
          <w:bCs/>
        </w:rPr>
        <w:t>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прием и регистрация заявления и прилагаемых к нему документов;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рассмотрение заявления и представленных документов, направление межведомственных запросов;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принятие решения о предоставлении или об отказе в предоставлении жилого помещения по договору социального найма.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3.1.1. </w:t>
      </w:r>
      <w:proofErr w:type="gramStart"/>
      <w:r w:rsidRPr="00F7308B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признанным  в установленном порядке малоимущими и 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lastRenderedPageBreak/>
        <w:t xml:space="preserve"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действующей на территории </w:t>
      </w:r>
      <w:r w:rsidR="00DA28A5" w:rsidRPr="00F7308B">
        <w:rPr>
          <w:rFonts w:ascii="Times New Roman" w:hAnsi="Times New Roman" w:cs="Times New Roman"/>
        </w:rPr>
        <w:t>сельского поселения</w:t>
      </w:r>
      <w:r w:rsidRPr="00F7308B">
        <w:rPr>
          <w:rFonts w:ascii="Times New Roman" w:hAnsi="Times New Roman" w:cs="Times New Roman"/>
        </w:rPr>
        <w:t xml:space="preserve"> и статей  57-58 Жилищного кодекса Российской Федерации);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Прием и регистрация заявления и прилагаемых к нему документов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3.1.2 Основанием для начала административной процедуры является поступление заявления и приложенных к нему документов в адрес Администрации (Уполномоченного органа).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Заявление в течение одного рабочего дня с момента поступления  передается на регистрацию в канцелярию Администрации (Уполномоченного органа). Заявителю выдается расписка в получении документов с указанием их перечня и даты получения.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F7308B">
        <w:rPr>
          <w:rFonts w:ascii="Times New Roman" w:hAnsi="Times New Roman" w:cs="Times New Roman"/>
          <w:bCs/>
        </w:rPr>
        <w:t xml:space="preserve">административной процедуры является получение </w:t>
      </w:r>
      <w:r w:rsidRPr="00F7308B">
        <w:rPr>
          <w:rFonts w:ascii="Times New Roman" w:hAnsi="Times New Roman" w:cs="Times New Roman"/>
        </w:rPr>
        <w:t>ответственным специалистом</w:t>
      </w:r>
      <w:r w:rsidRPr="00F7308B">
        <w:rPr>
          <w:rFonts w:ascii="Times New Roman" w:hAnsi="Times New Roman" w:cs="Times New Roman"/>
          <w:bCs/>
        </w:rPr>
        <w:t xml:space="preserve"> по защищенным каналам связи </w:t>
      </w:r>
      <w:r w:rsidRPr="00F7308B">
        <w:rPr>
          <w:rFonts w:ascii="Times New Roman" w:hAnsi="Times New Roman" w:cs="Times New Roman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F7308B">
        <w:rPr>
          <w:rFonts w:ascii="Times New Roman" w:eastAsia="Calibri" w:hAnsi="Times New Roman" w:cs="Times New Roman"/>
        </w:rPr>
        <w:t xml:space="preserve">Заявление, поступившее от многофункционального центра в </w:t>
      </w:r>
      <w:r w:rsidRPr="00F7308B">
        <w:rPr>
          <w:rFonts w:ascii="Times New Roman" w:hAnsi="Times New Roman" w:cs="Times New Roman"/>
        </w:rPr>
        <w:t xml:space="preserve">Администрацию (Уполномоченный орган)  в форме электронного документа и (или) электронных образов документов, в течение </w:t>
      </w:r>
      <w:r w:rsidRPr="00F7308B">
        <w:rPr>
          <w:rFonts w:ascii="Times New Roman" w:eastAsia="Calibri" w:hAnsi="Times New Roman" w:cs="Times New Roman"/>
        </w:rPr>
        <w:t>одного рабочего дня с момента его поступления на регистрацию в канцелярию Администрации (уполномоченного органа)</w:t>
      </w:r>
      <w:r w:rsidRPr="00F7308B">
        <w:rPr>
          <w:rFonts w:ascii="Times New Roman" w:hAnsi="Times New Roman" w:cs="Times New Roman"/>
          <w:bCs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F7308B">
        <w:rPr>
          <w:rFonts w:ascii="Times New Roman" w:hAnsi="Times New Roman" w:cs="Times New Roman"/>
        </w:rPr>
        <w:t>документов на бумажном</w:t>
      </w:r>
      <w:proofErr w:type="gramEnd"/>
      <w:r w:rsidRPr="00F7308B">
        <w:rPr>
          <w:rFonts w:ascii="Times New Roman" w:hAnsi="Times New Roman" w:cs="Times New Roman"/>
        </w:rPr>
        <w:t xml:space="preserve"> </w:t>
      </w:r>
      <w:proofErr w:type="gramStart"/>
      <w:r w:rsidRPr="00F7308B">
        <w:rPr>
          <w:rFonts w:ascii="Times New Roman" w:hAnsi="Times New Roman" w:cs="Times New Roman"/>
        </w:rPr>
        <w:t>носителе</w:t>
      </w:r>
      <w:proofErr w:type="gramEnd"/>
      <w:r w:rsidRPr="00F7308B">
        <w:rPr>
          <w:rFonts w:ascii="Times New Roman" w:eastAsia="Calibri" w:hAnsi="Times New Roman" w:cs="Times New Roman"/>
        </w:rPr>
        <w:t>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Если при личном приеме документов в Администрации (Уполномоченном органе)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  <w:r w:rsidRPr="00F7308B">
        <w:rPr>
          <w:rFonts w:ascii="Times New Roman" w:hAnsi="Times New Roman" w:cs="Times New Roman"/>
        </w:rPr>
        <w:t>При поступлении заявления в адрес Администрации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(Уполномоченного органа) по почте ответственный специалист в течение одного рабочего дня с момента поступления письма в Администрацию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(Уполномоченный орган)  вскрывает конверт и передает заявление на регистрацию в канцелярию 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Заявление, поданное в Администрацию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(Уполномоченный орган)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 (Уполномоченного органа).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</w:t>
      </w:r>
      <w:r w:rsidR="006879C9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в форме электронного документа по адресу электронной почты, указанному в заявлении.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Срок выполнения административной процедуры 1 рабочий день со дня поступления заявления.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lastRenderedPageBreak/>
        <w:t>Рассмотрение заявления и представленных документов, направление межведомственных запросов</w:t>
      </w:r>
    </w:p>
    <w:p w:rsidR="001606F6" w:rsidRPr="00F7308B" w:rsidRDefault="001606F6" w:rsidP="00EA4C9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3.1.3. </w:t>
      </w:r>
      <w:r w:rsidRPr="00F7308B">
        <w:rPr>
          <w:rFonts w:ascii="Times New Roman" w:eastAsia="Times New Roman" w:hAnsi="Times New Roman" w:cs="Times New Roman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1606F6" w:rsidRPr="00F7308B" w:rsidRDefault="001606F6" w:rsidP="00EA4C9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Результатом и способом фиксации административной процедуры является поступление в Администрацию</w:t>
      </w:r>
      <w:r w:rsidR="00F7308B" w:rsidRPr="00F7308B">
        <w:rPr>
          <w:rFonts w:ascii="Times New Roman" w:eastAsia="Calibri" w:hAnsi="Times New Roman" w:cs="Times New Roman"/>
        </w:rPr>
        <w:t xml:space="preserve"> </w:t>
      </w:r>
      <w:r w:rsidRPr="00F7308B">
        <w:rPr>
          <w:rFonts w:ascii="Times New Roman" w:eastAsia="Calibri" w:hAnsi="Times New Roman" w:cs="Times New Roman"/>
        </w:rPr>
        <w:t>(Уполномоченный орган) документов в рамках межведомственного взаимодействия.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Максимальный срок выполнения административной процедуры составляет 5 рабочих дней.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1606F6" w:rsidRPr="00F7308B" w:rsidRDefault="001606F6" w:rsidP="00EA4C94">
      <w:pPr>
        <w:pStyle w:val="ConsPlusNormal0"/>
        <w:ind w:firstLine="709"/>
        <w:jc w:val="both"/>
      </w:pPr>
      <w:r w:rsidRPr="00F7308B"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Администрация</w:t>
      </w:r>
      <w:r w:rsidR="00F7308B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(Уполномоченный орган)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Состав комиссии, порядок ее работы утверждаются органами местного самоуправления.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Должностное лицо Администрации: 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осуществляет подготовку проекта мотивированного отказа в предоставлении муниципальной услуги;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Согласованный проект мотивированного отказа рассматривает и подписывает Глава Администрации.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 Администрации: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осуществляет подготовку проекта решения Администрации о предоставлении жилых помещений по договору социального найма;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1606F6" w:rsidRPr="00F7308B" w:rsidRDefault="001606F6" w:rsidP="00EA4C9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1606F6" w:rsidRPr="00F7308B" w:rsidRDefault="001606F6" w:rsidP="00EA4C9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lastRenderedPageBreak/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1606F6" w:rsidRPr="00F7308B" w:rsidRDefault="001606F6" w:rsidP="00EA4C9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1606F6" w:rsidRPr="00F7308B" w:rsidRDefault="001606F6" w:rsidP="00EA4C94">
      <w:pPr>
        <w:pStyle w:val="ConsPlusNormal0"/>
        <w:ind w:firstLine="709"/>
        <w:jc w:val="both"/>
      </w:pPr>
      <w:r w:rsidRPr="00F7308B">
        <w:t>Срок выполнения административной процедуры не превышает 30 рабочих дней с момента представления заявления и прилагаемых документов в Администрацию</w:t>
      </w:r>
      <w:r w:rsidR="00F7308B" w:rsidRPr="00F7308B">
        <w:t xml:space="preserve"> </w:t>
      </w:r>
      <w:r w:rsidRPr="00F7308B">
        <w:t>(Уполномоченный орган).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3.2. Особенности предоставления услуги в электронной форме.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3.2.1. При предоставлении муниципальной услуги в электронной форме Заявителю обеспечиваются: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получение информации о порядке и сроках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запись на прием в Администрацию, Уполномоченный орган, многофункциональный центр для подачи запроса о предоставлении муниципальной услуги (далее - запрос);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формирование запроса;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прием и регистрация Администрацией, Уполномоченным органом запроса и иных документов, необходимых для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получение сведений о ходе выполнения запроса;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осуществление оценки качества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досудебное (внесудебное) обжалование решений и действий (бездействия) Администрации, Уполномоченного органа либо действия (бездействие) должностных лиц Администрации, Уполномоченного органа, предоставляющего муниципальную услугу.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3.2.2. Запись на прием в Администрацию, Уполномоченный орган или многофункциональный центр для подачи запроса.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организации записи на прием в Администрацию, Уполномоченный орган или многофункциональный центр заявителю обеспечивается возможность: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а) ознакомления с расписанием работы Администрации, Уполномоченного органа или многофункционального центра, а также с доступными для записи на прием датами и интервалами времени приема;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б) записи в любые свободные для приема дату и время в пределах установленного в Администрации, Уполномоченном органе  или многофункционального центра графика приема заявителей.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Администрация, Уполномоченный орган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F7308B">
        <w:rPr>
          <w:rFonts w:ascii="Times New Roman" w:hAnsi="Times New Roman" w:cs="Times New Roman"/>
        </w:rPr>
        <w:t>ии и ау</w:t>
      </w:r>
      <w:proofErr w:type="gramEnd"/>
      <w:r w:rsidRPr="00F7308B">
        <w:rPr>
          <w:rFonts w:ascii="Times New Roman" w:hAnsi="Times New Roman" w:cs="Times New Roman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Запись на прием может осуществляться посредством информационной системы Администрации, Уполномоченного органа или многофункционального центра, которая обеспечивает возможность интеграции с РПГУ.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3.2.3. Формирование запроса.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На РПГУ размещаются образцы заполнения электронной формы запроса.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формировании запроса заявителю обеспечивается: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в) возможность печати на бумажном носителе копии электронной формы запроса;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7308B">
        <w:rPr>
          <w:rFonts w:ascii="Times New Roman" w:hAnsi="Times New Roman" w:cs="Times New Roman"/>
        </w:rPr>
        <w:t>д</w:t>
      </w:r>
      <w:proofErr w:type="spellEnd"/>
      <w:r w:rsidRPr="00F7308B">
        <w:rPr>
          <w:rFonts w:ascii="Times New Roman" w:hAnsi="Times New Roman" w:cs="Times New Roman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F7308B">
        <w:rPr>
          <w:rFonts w:ascii="Times New Roman" w:hAnsi="Times New Roman" w:cs="Times New Roman"/>
        </w:rPr>
        <w:t xml:space="preserve"> и аутентификации;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7308B">
        <w:rPr>
          <w:rFonts w:ascii="Times New Roman" w:hAnsi="Times New Roman" w:cs="Times New Roman"/>
        </w:rPr>
        <w:t>потери</w:t>
      </w:r>
      <w:proofErr w:type="gramEnd"/>
      <w:r w:rsidRPr="00F7308B">
        <w:rPr>
          <w:rFonts w:ascii="Times New Roman" w:hAnsi="Times New Roman" w:cs="Times New Roman"/>
        </w:rPr>
        <w:t xml:space="preserve"> ранее введенной информации;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Сформированный и подписанный </w:t>
      </w:r>
      <w:proofErr w:type="gramStart"/>
      <w:r w:rsidRPr="00F7308B">
        <w:rPr>
          <w:rFonts w:ascii="Times New Roman" w:hAnsi="Times New Roman" w:cs="Times New Roman"/>
        </w:rPr>
        <w:t>запрос</w:t>
      </w:r>
      <w:proofErr w:type="gramEnd"/>
      <w:r w:rsidRPr="00F7308B">
        <w:rPr>
          <w:rFonts w:ascii="Times New Roman" w:hAnsi="Times New Roman" w:cs="Times New Roman"/>
        </w:rPr>
        <w:t xml:space="preserve">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  <w:spacing w:val="-6"/>
        </w:rPr>
        <w:t xml:space="preserve">3.2.4 </w:t>
      </w:r>
      <w:r w:rsidRPr="00F7308B">
        <w:rPr>
          <w:rFonts w:ascii="Times New Roman" w:hAnsi="Times New Roman" w:cs="Times New Roman"/>
        </w:rPr>
        <w:t>Администрация (Уполномоченный орган) обеспечивает: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а) прием документов, необходимых для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Предоставление услуги начинается с момента приема и регистрации Администрацией, 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606F6" w:rsidRPr="00F7308B" w:rsidRDefault="001606F6" w:rsidP="00EA4C94">
      <w:pPr>
        <w:pStyle w:val="Default"/>
        <w:ind w:firstLine="709"/>
        <w:jc w:val="both"/>
        <w:rPr>
          <w:color w:val="auto"/>
          <w:spacing w:val="-6"/>
          <w:sz w:val="22"/>
          <w:szCs w:val="22"/>
        </w:rPr>
      </w:pPr>
      <w:r w:rsidRPr="00F7308B">
        <w:rPr>
          <w:color w:val="auto"/>
          <w:sz w:val="22"/>
          <w:szCs w:val="22"/>
        </w:rPr>
        <w:t xml:space="preserve">3.2.5. </w:t>
      </w:r>
      <w:r w:rsidRPr="00F7308B">
        <w:rPr>
          <w:color w:val="auto"/>
          <w:spacing w:val="-6"/>
          <w:sz w:val="22"/>
          <w:szCs w:val="22"/>
        </w:rPr>
        <w:t xml:space="preserve">Электронное заявление становится доступным для </w:t>
      </w:r>
      <w:r w:rsidRPr="00F7308B">
        <w:rPr>
          <w:color w:val="auto"/>
          <w:sz w:val="22"/>
          <w:szCs w:val="22"/>
        </w:rPr>
        <w:t>должностного лица Администрации, Уполномоченного органа, ответственного за прием и регистрацию заявления (далее – ответственный специалист)</w:t>
      </w:r>
      <w:r w:rsidRPr="00F7308B">
        <w:rPr>
          <w:color w:val="auto"/>
          <w:spacing w:val="-6"/>
          <w:sz w:val="22"/>
          <w:szCs w:val="22"/>
        </w:rPr>
        <w:t>, в информационной системе межведомственного электронного взаимодействия (далее – СМЭВ).</w:t>
      </w:r>
    </w:p>
    <w:p w:rsidR="001606F6" w:rsidRPr="00F7308B" w:rsidRDefault="001606F6" w:rsidP="00EA4C94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7308B">
        <w:rPr>
          <w:rFonts w:eastAsia="Calibri"/>
          <w:sz w:val="22"/>
          <w:szCs w:val="22"/>
          <w:lang w:eastAsia="en-US"/>
        </w:rPr>
        <w:t>Ответственный специалист:</w:t>
      </w:r>
    </w:p>
    <w:p w:rsidR="001606F6" w:rsidRPr="00F7308B" w:rsidRDefault="001606F6" w:rsidP="00EA4C94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проверяет наличие электронных заявлений, поступивших с РПГУ, с периодом не реже двух раз в день;</w:t>
      </w:r>
    </w:p>
    <w:p w:rsidR="001606F6" w:rsidRPr="00F7308B" w:rsidRDefault="001606F6" w:rsidP="00EA4C94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изучает поступившие заявления и приложенные образы документов (документы);</w:t>
      </w:r>
    </w:p>
    <w:p w:rsidR="001606F6" w:rsidRPr="00F7308B" w:rsidRDefault="001606F6" w:rsidP="00EA4C94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производит действия в соответствии с пунктом 3.2.8 настоящего Административного регламента.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3.2.6. Заявителю в качестве результата предоставления муниципальной услуги обеспечивается возможность получения</w:t>
      </w:r>
      <w:r w:rsidR="00F7308B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документа на бумажном носителе в многофункциональном центре.</w:t>
      </w:r>
    </w:p>
    <w:p w:rsidR="001606F6" w:rsidRPr="00F7308B" w:rsidRDefault="001606F6" w:rsidP="00EA4C94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2"/>
          <w:szCs w:val="22"/>
        </w:rPr>
      </w:pPr>
      <w:r w:rsidRPr="00F7308B">
        <w:rPr>
          <w:rFonts w:eastAsia="Calibri"/>
          <w:sz w:val="22"/>
          <w:szCs w:val="22"/>
          <w:lang w:eastAsia="en-US"/>
        </w:rPr>
        <w:t xml:space="preserve">3.2.7. </w:t>
      </w:r>
      <w:r w:rsidRPr="00F7308B">
        <w:rPr>
          <w:sz w:val="22"/>
          <w:szCs w:val="22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F7308B">
        <w:rPr>
          <w:spacing w:val="-6"/>
          <w:sz w:val="22"/>
          <w:szCs w:val="22"/>
        </w:rPr>
        <w:t>время.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предоставлении услуги в электронной форме заявителю направляется: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а) уведомление о записи на прием в Администрацию, Уполномоченный орган или многофункциональный центр, содержащее сведения о дате, времени и месте приема;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3.2.8. </w:t>
      </w:r>
      <w:proofErr w:type="gramStart"/>
      <w:r w:rsidRPr="00F7308B">
        <w:rPr>
          <w:rFonts w:ascii="Times New Roman" w:hAnsi="Times New Roman" w:cs="Times New Roman"/>
        </w:rPr>
        <w:t xml:space="preserve">Оценка качества предоставления услуги осуществляется в соответствии с </w:t>
      </w:r>
      <w:hyperlink r:id="rId14" w:history="1">
        <w:r w:rsidRPr="00F7308B">
          <w:rPr>
            <w:rStyle w:val="a3"/>
            <w:rFonts w:ascii="Times New Roman" w:hAnsi="Times New Roman" w:cs="Times New Roman"/>
            <w:color w:val="auto"/>
            <w:u w:val="none"/>
          </w:rPr>
          <w:t>Правилами</w:t>
        </w:r>
      </w:hyperlink>
      <w:r w:rsidRPr="00F7308B">
        <w:rPr>
          <w:rFonts w:ascii="Times New Roman" w:hAnsi="Times New Roman" w:cs="Times New Roman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</w:t>
      </w:r>
      <w:r w:rsidRPr="00F7308B">
        <w:rPr>
          <w:rFonts w:ascii="Times New Roman" w:hAnsi="Times New Roman" w:cs="Times New Roman"/>
        </w:rPr>
        <w:lastRenderedPageBreak/>
        <w:t>обязанностей, утвержденными постановлением Правительства Российской Федерации от 12 декабря 2012 года</w:t>
      </w:r>
      <w:proofErr w:type="gramEnd"/>
      <w:r w:rsidRPr="00F7308B">
        <w:rPr>
          <w:rFonts w:ascii="Times New Roman" w:hAnsi="Times New Roman" w:cs="Times New Roman"/>
        </w:rPr>
        <w:t xml:space="preserve"> № </w:t>
      </w:r>
      <w:proofErr w:type="gramStart"/>
      <w:r w:rsidRPr="00F7308B">
        <w:rPr>
          <w:rFonts w:ascii="Times New Roman" w:hAnsi="Times New Roman" w:cs="Times New Roman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 xml:space="preserve">3.2.9.Заявителю обеспечивается возможность направления жалобы на решения, действия или бездействие Администрации, Уполномоченного органа, должностного лица Администрации, Уполномоченного органа либо муниципального служащего в соответствии со </w:t>
      </w:r>
      <w:hyperlink r:id="rId15" w:history="1">
        <w:r w:rsidRPr="00F7308B">
          <w:rPr>
            <w:rStyle w:val="a3"/>
            <w:rFonts w:ascii="Times New Roman" w:hAnsi="Times New Roman" w:cs="Times New Roman"/>
            <w:color w:val="auto"/>
            <w:u w:val="none"/>
          </w:rPr>
          <w:t>статьей 11.2</w:t>
        </w:r>
      </w:hyperlink>
      <w:r w:rsidRPr="00F7308B">
        <w:rPr>
          <w:rFonts w:ascii="Times New Roman" w:hAnsi="Times New Roman" w:cs="Times New Roman"/>
        </w:rPr>
        <w:t xml:space="preserve"> Федерального закона №210-ФЗ и в порядке, установленном </w:t>
      </w:r>
      <w:hyperlink r:id="rId16" w:history="1">
        <w:r w:rsidRPr="00F7308B">
          <w:rPr>
            <w:rStyle w:val="a3"/>
            <w:rFonts w:ascii="Times New Roman" w:hAnsi="Times New Roman" w:cs="Times New Roman"/>
            <w:color w:val="auto"/>
            <w:u w:val="none"/>
          </w:rPr>
          <w:t>постановлением</w:t>
        </w:r>
      </w:hyperlink>
      <w:r w:rsidRPr="00F7308B">
        <w:rPr>
          <w:rFonts w:ascii="Times New Roman" w:hAnsi="Times New Roman" w:cs="Times New Roman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F7308B">
        <w:rPr>
          <w:rFonts w:ascii="Times New Roman" w:hAnsi="Times New Roman" w:cs="Times New Roman"/>
        </w:rPr>
        <w:t xml:space="preserve"> </w:t>
      </w:r>
      <w:proofErr w:type="gramStart"/>
      <w:r w:rsidRPr="00F7308B">
        <w:rPr>
          <w:rFonts w:ascii="Times New Roman" w:hAnsi="Times New Roman" w:cs="Times New Roman"/>
        </w:rPr>
        <w:t>предоставлении</w:t>
      </w:r>
      <w:proofErr w:type="gramEnd"/>
      <w:r w:rsidRPr="00F7308B">
        <w:rPr>
          <w:rFonts w:ascii="Times New Roman" w:hAnsi="Times New Roman" w:cs="Times New Roman"/>
        </w:rPr>
        <w:t xml:space="preserve"> государственных и муниципальных услуг».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  <w:lang w:val="en-US"/>
        </w:rPr>
        <w:t>IV</w:t>
      </w:r>
      <w:r w:rsidRPr="00F7308B">
        <w:rPr>
          <w:rFonts w:ascii="Times New Roman" w:eastAsia="Times New Roman" w:hAnsi="Times New Roman" w:cs="Times New Roman"/>
          <w:b/>
        </w:rPr>
        <w:t>. Формы контроля за исполнением административного регламента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 xml:space="preserve">Порядок осуществления текущего </w:t>
      </w:r>
      <w:proofErr w:type="gramStart"/>
      <w:r w:rsidRPr="00F7308B">
        <w:rPr>
          <w:rFonts w:ascii="Times New Roman" w:eastAsia="Times New Roman" w:hAnsi="Times New Roman" w:cs="Times New Roman"/>
          <w:b/>
        </w:rPr>
        <w:t>контроля за</w:t>
      </w:r>
      <w:proofErr w:type="gramEnd"/>
      <w:r w:rsidRPr="00F7308B">
        <w:rPr>
          <w:rFonts w:ascii="Times New Roman" w:eastAsia="Times New Roman" w:hAnsi="Times New Roman" w:cs="Times New Roman"/>
          <w:b/>
        </w:rPr>
        <w:t xml:space="preserve"> соблюдением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>и исполнением ответственными должностными лицами положений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>регламента и иных нормативных правовых актов,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F7308B">
        <w:rPr>
          <w:rFonts w:ascii="Times New Roman" w:eastAsia="Times New Roman" w:hAnsi="Times New Roman" w:cs="Times New Roman"/>
          <w:b/>
        </w:rPr>
        <w:t>устанавливающих</w:t>
      </w:r>
      <w:proofErr w:type="gramEnd"/>
      <w:r w:rsidRPr="00F7308B">
        <w:rPr>
          <w:rFonts w:ascii="Times New Roman" w:eastAsia="Times New Roman" w:hAnsi="Times New Roman" w:cs="Times New Roman"/>
          <w:b/>
        </w:rPr>
        <w:t xml:space="preserve"> требования к предоставлению муниципальной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>услуги, а также принятием ими решений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 xml:space="preserve">4.1. Текущий </w:t>
      </w:r>
      <w:proofErr w:type="gramStart"/>
      <w:r w:rsidRPr="00F7308B">
        <w:rPr>
          <w:rFonts w:ascii="Times New Roman" w:eastAsia="Times New Roman" w:hAnsi="Times New Roman" w:cs="Times New Roman"/>
        </w:rPr>
        <w:t>контроль за</w:t>
      </w:r>
      <w:proofErr w:type="gramEnd"/>
      <w:r w:rsidRPr="00F7308B">
        <w:rPr>
          <w:rFonts w:ascii="Times New Roman" w:eastAsia="Times New Roman" w:hAnsi="Times New Roman" w:cs="Times New Roman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(Уполномоченного органа), уполномоченными на осуществление контроля за предоставлением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Текущий контроль осуществляется путем проведения проверок: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решений о предоставлении (об отказе в предоставлении)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выявления и устранения нарушений прав граждан;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 xml:space="preserve">Порядок и периодичность осуществления </w:t>
      </w:r>
      <w:proofErr w:type="gramStart"/>
      <w:r w:rsidRPr="00F7308B">
        <w:rPr>
          <w:rFonts w:ascii="Times New Roman" w:eastAsia="Times New Roman" w:hAnsi="Times New Roman" w:cs="Times New Roman"/>
          <w:b/>
        </w:rPr>
        <w:t>плановых</w:t>
      </w:r>
      <w:proofErr w:type="gramEnd"/>
      <w:r w:rsidRPr="00F7308B">
        <w:rPr>
          <w:rFonts w:ascii="Times New Roman" w:eastAsia="Times New Roman" w:hAnsi="Times New Roman" w:cs="Times New Roman"/>
          <w:b/>
        </w:rPr>
        <w:t xml:space="preserve"> и внеплановых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>проверок полноты и качества предоставления муниципальной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 xml:space="preserve">услуги, в том числе порядок и формы </w:t>
      </w:r>
      <w:proofErr w:type="gramStart"/>
      <w:r w:rsidRPr="00F7308B">
        <w:rPr>
          <w:rFonts w:ascii="Times New Roman" w:eastAsia="Times New Roman" w:hAnsi="Times New Roman" w:cs="Times New Roman"/>
          <w:b/>
        </w:rPr>
        <w:t>контроля за</w:t>
      </w:r>
      <w:proofErr w:type="gramEnd"/>
      <w:r w:rsidRPr="00F7308B">
        <w:rPr>
          <w:rFonts w:ascii="Times New Roman" w:eastAsia="Times New Roman" w:hAnsi="Times New Roman" w:cs="Times New Roman"/>
          <w:b/>
        </w:rPr>
        <w:t xml:space="preserve"> полнотой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>и качеством предоставления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 xml:space="preserve">4.2. </w:t>
      </w:r>
      <w:proofErr w:type="gramStart"/>
      <w:r w:rsidRPr="00F7308B">
        <w:rPr>
          <w:rFonts w:ascii="Times New Roman" w:eastAsia="Times New Roman" w:hAnsi="Times New Roman" w:cs="Times New Roman"/>
        </w:rPr>
        <w:t>Контроль за</w:t>
      </w:r>
      <w:proofErr w:type="gramEnd"/>
      <w:r w:rsidRPr="00F7308B">
        <w:rPr>
          <w:rFonts w:ascii="Times New Roman" w:eastAsia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соблюдение сроков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соблюдение положений настоящего Административного регламента;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правильность и обоснованность принятого решения об отказе в предоставлении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Основанием для проведения внеплановых проверок являются: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4.4. Для проведения проверки создается комиссия, в состав которой включаются должностные лица и специалисты Администрации, (Уполномоченного органа).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Проверка осуществляется на основании приказа Администрации (Уполномоченного органа).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lastRenderedPageBreak/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>Ответственность должностных лиц за решения и действия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 xml:space="preserve">(бездействие), </w:t>
      </w:r>
      <w:proofErr w:type="gramStart"/>
      <w:r w:rsidRPr="00F7308B">
        <w:rPr>
          <w:rFonts w:ascii="Times New Roman" w:eastAsia="Times New Roman" w:hAnsi="Times New Roman" w:cs="Times New Roman"/>
          <w:b/>
        </w:rPr>
        <w:t>принимаемые</w:t>
      </w:r>
      <w:proofErr w:type="gramEnd"/>
      <w:r w:rsidRPr="00F7308B">
        <w:rPr>
          <w:rFonts w:ascii="Times New Roman" w:eastAsia="Times New Roman" w:hAnsi="Times New Roman" w:cs="Times New Roman"/>
          <w:b/>
        </w:rPr>
        <w:t xml:space="preserve"> (осуществляемые) ими в ходе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>предоставления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 xml:space="preserve">Требования к порядку и формам </w:t>
      </w:r>
      <w:proofErr w:type="gramStart"/>
      <w:r w:rsidRPr="00F7308B">
        <w:rPr>
          <w:rFonts w:ascii="Times New Roman" w:eastAsia="Times New Roman" w:hAnsi="Times New Roman" w:cs="Times New Roman"/>
          <w:b/>
        </w:rPr>
        <w:t>контроля за</w:t>
      </w:r>
      <w:proofErr w:type="gramEnd"/>
      <w:r w:rsidRPr="00F7308B">
        <w:rPr>
          <w:rFonts w:ascii="Times New Roman" w:eastAsia="Times New Roman" w:hAnsi="Times New Roman" w:cs="Times New Roman"/>
          <w:b/>
        </w:rPr>
        <w:t xml:space="preserve"> предоставлением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>муниципальной услуги, в том числе со стороны граждан,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>их объединений и организаций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 xml:space="preserve">4.7. Граждане, их объединения и организации имеют право осуществлять </w:t>
      </w:r>
      <w:proofErr w:type="gramStart"/>
      <w:r w:rsidRPr="00F7308B">
        <w:rPr>
          <w:rFonts w:ascii="Times New Roman" w:eastAsia="Times New Roman" w:hAnsi="Times New Roman" w:cs="Times New Roman"/>
        </w:rPr>
        <w:t>контроль за</w:t>
      </w:r>
      <w:proofErr w:type="gramEnd"/>
      <w:r w:rsidRPr="00F7308B">
        <w:rPr>
          <w:rFonts w:ascii="Times New Roman" w:eastAsia="Times New Roman" w:hAnsi="Times New Roman" w:cs="Times New Roman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Граждане, их объединения и организации также имеют право: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вносить предложения о мерах по устранению нарушений настоящего Административного регламента.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  <w:lang w:val="en-US"/>
        </w:rPr>
        <w:t>V</w:t>
      </w:r>
      <w:r w:rsidRPr="00F7308B">
        <w:rPr>
          <w:rFonts w:ascii="Times New Roman" w:hAnsi="Times New Roman" w:cs="Times New Roman"/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  <w:b/>
        </w:rPr>
        <w:t>а также их должностных лиц, муниципальных служащих, работников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 xml:space="preserve">Информация для заявителя о его праве подать жалобу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</w:rPr>
        <w:t>5.1. Заявитель имеет право на обжалование решения и (или) действий (бездействия) Администрации (Уполномоченного органа)</w:t>
      </w:r>
      <w:proofErr w:type="gramStart"/>
      <w:r w:rsidRPr="00F7308B">
        <w:rPr>
          <w:rFonts w:ascii="Times New Roman" w:hAnsi="Times New Roman" w:cs="Times New Roman"/>
        </w:rPr>
        <w:t>,д</w:t>
      </w:r>
      <w:proofErr w:type="gramEnd"/>
      <w:r w:rsidRPr="00F7308B">
        <w:rPr>
          <w:rFonts w:ascii="Times New Roman" w:hAnsi="Times New Roman" w:cs="Times New Roman"/>
        </w:rPr>
        <w:t>олжностных лиц Администрации (Уполномоченного органа),  муниципальных служащих</w:t>
      </w:r>
      <w:r w:rsidR="00F7308B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в досудебном (внесудебном) порядке (далее – жалоба)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Предмет жалобы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5.2. </w:t>
      </w:r>
      <w:proofErr w:type="gramStart"/>
      <w:r w:rsidRPr="00F7308B">
        <w:rPr>
          <w:rFonts w:ascii="Times New Roman" w:hAnsi="Times New Roman" w:cs="Times New Roman"/>
        </w:rPr>
        <w:t>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ее (его) должностных лиц, муниципальных служащих.</w:t>
      </w:r>
      <w:proofErr w:type="gramEnd"/>
      <w:r w:rsidRPr="00F7308B">
        <w:rPr>
          <w:rFonts w:ascii="Times New Roman" w:hAnsi="Times New Roman" w:cs="Times New Roman"/>
        </w:rPr>
        <w:t xml:space="preserve"> Заявитель может обратиться с жалобой по основаниям и в порядке, установленным </w:t>
      </w:r>
      <w:hyperlink r:id="rId17" w:history="1">
        <w:r w:rsidRPr="00F7308B">
          <w:rPr>
            <w:rStyle w:val="a3"/>
            <w:rFonts w:ascii="Times New Roman" w:hAnsi="Times New Roman" w:cs="Times New Roman"/>
          </w:rPr>
          <w:t>статьями 11.1</w:t>
        </w:r>
      </w:hyperlink>
      <w:r w:rsidRPr="00F7308B">
        <w:rPr>
          <w:rFonts w:ascii="Times New Roman" w:hAnsi="Times New Roman" w:cs="Times New Roman"/>
        </w:rPr>
        <w:t xml:space="preserve"> и </w:t>
      </w:r>
      <w:hyperlink r:id="rId18" w:history="1">
        <w:r w:rsidRPr="00F7308B">
          <w:rPr>
            <w:rStyle w:val="a3"/>
            <w:rFonts w:ascii="Times New Roman" w:hAnsi="Times New Roman" w:cs="Times New Roman"/>
          </w:rPr>
          <w:t>11.2</w:t>
        </w:r>
      </w:hyperlink>
      <w:r w:rsidRPr="00F7308B">
        <w:rPr>
          <w:rFonts w:ascii="Times New Roman" w:hAnsi="Times New Roman" w:cs="Times New Roman"/>
        </w:rPr>
        <w:t xml:space="preserve"> Федерального закона № 210-ФЗ, в том числе в следующих случаях: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F7308B">
        <w:rPr>
          <w:rFonts w:ascii="Times New Roman" w:hAnsi="Times New Roman" w:cs="Times New Roman"/>
          <w:bCs/>
        </w:rPr>
        <w:t>Федерального закона № 210-ФЗ</w:t>
      </w:r>
      <w:r w:rsidRPr="00F7308B">
        <w:rPr>
          <w:rFonts w:ascii="Times New Roman" w:hAnsi="Times New Roman" w:cs="Times New Roman"/>
        </w:rPr>
        <w:t>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нарушение срока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lastRenderedPageBreak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нарушение срока или порядка выдачи документов по результатам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7308B">
        <w:rPr>
          <w:rFonts w:ascii="Times New Roman" w:hAnsi="Times New Roman" w:cs="Times New Roman"/>
          <w:b/>
          <w:color w:val="000000"/>
        </w:rPr>
        <w:t>Органы местного самоуправления, организации, должностные лица которым может быть направлена жалоба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5.3. Жалоба на решения и действия (бездействие) Администрации,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В случае если обжалуются решения руководителя Администрации (Уполномоченного органа), предоставляющего муниципальную услугу, жалоба подается в </w:t>
      </w:r>
      <w:r w:rsidR="00F7308B" w:rsidRPr="00F7308B">
        <w:rPr>
          <w:rFonts w:ascii="Times New Roman" w:hAnsi="Times New Roman" w:cs="Times New Roman"/>
        </w:rPr>
        <w:t>Администрацию района</w:t>
      </w:r>
      <w:r w:rsidRPr="00F7308B">
        <w:rPr>
          <w:rFonts w:ascii="Times New Roman" w:hAnsi="Times New Roman" w:cs="Times New Roman"/>
        </w:rPr>
        <w:t>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отсутствии вышестоящего органа жалоба подается непосредственно руководителю Администрации (Уполномоченном органе), предоставляющего муниципальную услугу.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</w:rPr>
        <w:t>В Администрации (Уполномоченном органе) определяются уполномоченные на рассмотрение жалоб должностные лица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Порядок подачи и рассмотрения жалобы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Жалоба должна содержать: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  <w:bCs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F7308B">
        <w:rPr>
          <w:rFonts w:ascii="Times New Roman" w:hAnsi="Times New Roman" w:cs="Times New Roman"/>
        </w:rPr>
        <w:t>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9" w:history="1">
        <w:r w:rsidRPr="00F7308B">
          <w:rPr>
            <w:rStyle w:val="a3"/>
            <w:rFonts w:ascii="Times New Roman" w:hAnsi="Times New Roman" w:cs="Times New Roman"/>
            <w:color w:val="auto"/>
            <w:u w:val="none"/>
          </w:rPr>
          <w:t>законодательством</w:t>
        </w:r>
      </w:hyperlink>
      <w:r w:rsidRPr="00F7308B">
        <w:rPr>
          <w:rFonts w:ascii="Times New Roman" w:hAnsi="Times New Roman" w:cs="Times New Roman"/>
        </w:rPr>
        <w:t xml:space="preserve"> Российской Федерации доверенность (для физических лиц).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5.5. Прием жалоб в письменной форме осуществляется: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Время приема жалоб должно совпадать со временем предоставления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Жалоба в письменной форме может быть также направлена по почте.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</w:rPr>
        <w:t>5.5.2. М</w:t>
      </w:r>
      <w:r w:rsidRPr="00F7308B">
        <w:rPr>
          <w:rFonts w:ascii="Times New Roman" w:hAnsi="Times New Roman" w:cs="Times New Roman"/>
          <w:bCs/>
        </w:rPr>
        <w:t xml:space="preserve">ногофункциональным центром или привлекаемой организацией.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lastRenderedPageBreak/>
        <w:t>При поступлении жалобы на</w:t>
      </w:r>
      <w:r w:rsidRPr="00F7308B">
        <w:rPr>
          <w:rFonts w:ascii="Times New Roman" w:hAnsi="Times New Roman" w:cs="Times New Roman"/>
        </w:rPr>
        <w:t xml:space="preserve"> решения и (или) действия (бездействия) Администрации (Уполномоченного органа), его должностного лица, муниципального служащего</w:t>
      </w:r>
      <w:r w:rsidRPr="00F7308B">
        <w:rPr>
          <w:rFonts w:ascii="Times New Roman" w:hAnsi="Times New Roman" w:cs="Times New Roman"/>
          <w:bCs/>
        </w:rPr>
        <w:t xml:space="preserve"> Многофункциональный центр обеспечивают ее передачу в </w:t>
      </w:r>
      <w:r w:rsidRPr="00F7308B">
        <w:rPr>
          <w:rFonts w:ascii="Times New Roman" w:hAnsi="Times New Roman" w:cs="Times New Roman"/>
        </w:rPr>
        <w:t>Администрацию (Уполномоченный орган</w:t>
      </w:r>
      <w:proofErr w:type="gramStart"/>
      <w:r w:rsidRPr="00F7308B">
        <w:rPr>
          <w:rFonts w:ascii="Times New Roman" w:hAnsi="Times New Roman" w:cs="Times New Roman"/>
        </w:rPr>
        <w:t>)</w:t>
      </w:r>
      <w:r w:rsidRPr="00F7308B">
        <w:rPr>
          <w:rFonts w:ascii="Times New Roman" w:hAnsi="Times New Roman" w:cs="Times New Roman"/>
          <w:bCs/>
        </w:rPr>
        <w:t>в</w:t>
      </w:r>
      <w:proofErr w:type="gramEnd"/>
      <w:r w:rsidRPr="00F7308B">
        <w:rPr>
          <w:rFonts w:ascii="Times New Roman" w:hAnsi="Times New Roman" w:cs="Times New Roman"/>
          <w:bCs/>
        </w:rPr>
        <w:t xml:space="preserve"> порядке и сроки, которые установлены соглашением о взаимодействии между Многофункциональным центром и </w:t>
      </w:r>
      <w:r w:rsidRPr="00F7308B">
        <w:rPr>
          <w:rFonts w:ascii="Times New Roman" w:hAnsi="Times New Roman" w:cs="Times New Roman"/>
        </w:rPr>
        <w:t>Администрацией</w:t>
      </w:r>
      <w:r w:rsidR="00F7308B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  <w:bCs/>
        </w:rPr>
        <w:t>предоставляющим муниципальную услугу, но не позднее следующего рабочего дня со дня поступления жалобы.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этом срок рассмотрения жалобы исчисляется со дня регистрации жалобы в Администрацию.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5.6. В электронном виде жалоба может быть подана Заявителем посредством: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5.6.1. официального сайта;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5.6.2. РПГУ;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При подаче жалобы в электронном виде документы, указанные в </w:t>
      </w:r>
      <w:hyperlink r:id="rId20" w:anchor="Par33" w:history="1">
        <w:r w:rsidRPr="00F7308B">
          <w:rPr>
            <w:rStyle w:val="a3"/>
            <w:rFonts w:ascii="Times New Roman" w:hAnsi="Times New Roman" w:cs="Times New Roman"/>
          </w:rPr>
          <w:t>пункте 5.4</w:t>
        </w:r>
      </w:hyperlink>
      <w:r w:rsidRPr="00F7308B">
        <w:rPr>
          <w:rFonts w:ascii="Times New Roman" w:hAnsi="Times New Roman" w:cs="Times New Roman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</w:rPr>
        <w:t>В случае</w:t>
      </w:r>
      <w:proofErr w:type="gramStart"/>
      <w:r w:rsidRPr="00F7308B">
        <w:rPr>
          <w:rFonts w:ascii="Times New Roman" w:hAnsi="Times New Roman" w:cs="Times New Roman"/>
        </w:rPr>
        <w:t>,</w:t>
      </w:r>
      <w:proofErr w:type="gramEnd"/>
      <w:r w:rsidRPr="00F7308B">
        <w:rPr>
          <w:rFonts w:ascii="Times New Roman" w:hAnsi="Times New Roman" w:cs="Times New Roman"/>
        </w:rPr>
        <w:t xml:space="preserve"> если в компетенцию Администрации (Уполномоченного органа),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Сроки рассмотрения жалобы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5.7. Жалоба, поступившая в Администрацию (Уполномоченный орган) подлежит рассмотрению в течение пятнадцати рабочих дней со дня ее регистрации.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случае обжалования отказа Администрации</w:t>
      </w:r>
      <w:r w:rsidR="00F7308B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(Уполномоченного органа)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</w:rPr>
        <w:t>5.8. Оснований для приостановления рассмотрения жалобы не имеется.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Результат рассмотрения жалобы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5.9. По результатам рассмотрения жалобы должностным лицом </w:t>
      </w:r>
      <w:proofErr w:type="gramStart"/>
      <w:r w:rsidRPr="00F7308B">
        <w:rPr>
          <w:rFonts w:ascii="Times New Roman" w:hAnsi="Times New Roman" w:cs="Times New Roman"/>
        </w:rPr>
        <w:t>Администрации</w:t>
      </w:r>
      <w:proofErr w:type="gramEnd"/>
      <w:r w:rsidRPr="00F7308B">
        <w:rPr>
          <w:rFonts w:ascii="Times New Roman" w:hAnsi="Times New Roman" w:cs="Times New Roman"/>
        </w:rPr>
        <w:t xml:space="preserve"> наделенным полномочиями по рассмотрению жалоб, принимается одно из следующих решений: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hAnsi="Times New Roman" w:cs="Times New Roman"/>
        </w:rPr>
        <w:t>в удовлетворении жалобы отказывается</w:t>
      </w:r>
      <w:r w:rsidRPr="00F7308B">
        <w:rPr>
          <w:rFonts w:ascii="Times New Roman" w:eastAsia="Calibri" w:hAnsi="Times New Roman" w:cs="Times New Roman"/>
        </w:rPr>
        <w:t>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</w:rPr>
      </w:pPr>
      <w:r w:rsidRPr="00F7308B">
        <w:rPr>
          <w:rFonts w:ascii="Times New Roman" w:hAnsi="Times New Roman" w:cs="Times New Roman"/>
        </w:rPr>
        <w:t>При удовлетворении жалобы Администрация (Уполномоченный орган)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Администрация (Уполномоченный орган) отказывает в удовлетворении жалобы в следующих случаях: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в) наличие решения по жалобе, принятого ранее в отношении того же Заявителя и по тому же предмету жалобы.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случае</w:t>
      </w:r>
      <w:proofErr w:type="gramStart"/>
      <w:r w:rsidRPr="00F7308B">
        <w:rPr>
          <w:rFonts w:ascii="Times New Roman" w:hAnsi="Times New Roman" w:cs="Times New Roman"/>
        </w:rPr>
        <w:t>,</w:t>
      </w:r>
      <w:proofErr w:type="gramEnd"/>
      <w:r w:rsidRPr="00F7308B">
        <w:rPr>
          <w:rFonts w:ascii="Times New Roman" w:hAnsi="Times New Roman" w:cs="Times New Roman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lastRenderedPageBreak/>
        <w:t>Администрация (Уполномоченный орган) вправе оставить жалобу без ответа по существу поставленных в ней вопросов в следующих случаях: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текст письменного обращения не позволяет определить суть предложения, заявления или жалобы.</w:t>
      </w:r>
    </w:p>
    <w:p w:rsidR="001606F6" w:rsidRPr="00F7308B" w:rsidRDefault="001606F6" w:rsidP="00EA4C94">
      <w:pPr>
        <w:pStyle w:val="a5"/>
        <w:spacing w:after="0" w:line="240" w:lineRule="auto"/>
        <w:ind w:left="0" w:firstLine="540"/>
        <w:jc w:val="both"/>
        <w:rPr>
          <w:rFonts w:eastAsia="Times New Roman"/>
          <w:sz w:val="22"/>
          <w:szCs w:val="22"/>
        </w:rPr>
      </w:pPr>
      <w:r w:rsidRPr="00F7308B">
        <w:rPr>
          <w:rFonts w:eastAsia="Times New Roman"/>
          <w:sz w:val="22"/>
          <w:szCs w:val="22"/>
        </w:rPr>
        <w:t>Об оставлении жалобы без ответа сообщается заявителю в течение </w:t>
      </w:r>
      <w:r w:rsidRPr="00F7308B">
        <w:rPr>
          <w:rFonts w:eastAsia="Times New Roman"/>
          <w:sz w:val="22"/>
          <w:szCs w:val="22"/>
        </w:rPr>
        <w:br/>
        <w:t>3 рабочих дней со дня регистрации жалобы.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Порядок информирования заявителя о результатах рассмотрения жалобы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5.10. Не позднее дня, следующего за днем принятия решения, указанного в </w:t>
      </w:r>
      <w:hyperlink r:id="rId21" w:anchor="Par60" w:history="1">
        <w:r w:rsidRPr="00F7308B">
          <w:rPr>
            <w:rStyle w:val="a3"/>
            <w:rFonts w:ascii="Times New Roman" w:hAnsi="Times New Roman" w:cs="Times New Roman"/>
          </w:rPr>
          <w:t>пункте 5.9</w:t>
        </w:r>
      </w:hyperlink>
      <w:r w:rsidRPr="00F7308B">
        <w:rPr>
          <w:rFonts w:ascii="Times New Roman" w:hAnsi="Times New Roman" w:cs="Times New Roman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5.11. В ответе по результатам рассмотрения жалобы указываются: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наименование Администрации (Уполномоченного органа),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фамилия, имя, отчество (последнее - при наличии) или наименование Заявителя;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основания для принятия решения по жалобе;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принятое по жалобе решение;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случае</w:t>
      </w:r>
      <w:proofErr w:type="gramStart"/>
      <w:r w:rsidRPr="00F7308B">
        <w:rPr>
          <w:rFonts w:ascii="Times New Roman" w:hAnsi="Times New Roman" w:cs="Times New Roman"/>
        </w:rPr>
        <w:t>,</w:t>
      </w:r>
      <w:proofErr w:type="gramEnd"/>
      <w:r w:rsidRPr="00F7308B">
        <w:rPr>
          <w:rFonts w:ascii="Times New Roman" w:hAnsi="Times New Roman" w:cs="Times New Roman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сведения о порядке обжалования принятого по жалобе решения.</w:t>
      </w:r>
    </w:p>
    <w:p w:rsidR="001606F6" w:rsidRPr="00F7308B" w:rsidRDefault="001606F6" w:rsidP="00EA4C94">
      <w:pPr>
        <w:pStyle w:val="HTML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308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5.12. </w:t>
      </w:r>
      <w:proofErr w:type="gramStart"/>
      <w:r w:rsidRPr="00F7308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F7308B" w:rsidRPr="00F7308B">
        <w:rPr>
          <w:rFonts w:ascii="Times New Roman" w:eastAsia="Calibri" w:hAnsi="Times New Roman" w:cs="Times New Roman"/>
          <w:sz w:val="22"/>
          <w:szCs w:val="22"/>
          <w:lang w:eastAsia="en-US"/>
        </w:rPr>
        <w:t>неудобства,</w:t>
      </w:r>
      <w:r w:rsidRPr="00F7308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1606F6" w:rsidRPr="00F7308B" w:rsidRDefault="001606F6" w:rsidP="00EA4C94">
      <w:pPr>
        <w:pStyle w:val="HTML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308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5.13. В случае признания </w:t>
      </w:r>
      <w:r w:rsidR="00F7308B" w:rsidRPr="00F7308B">
        <w:rPr>
          <w:rFonts w:ascii="Times New Roman" w:eastAsia="Calibri" w:hAnsi="Times New Roman" w:cs="Times New Roman"/>
          <w:sz w:val="22"/>
          <w:szCs w:val="22"/>
          <w:lang w:eastAsia="en-US"/>
        </w:rPr>
        <w:t>жалобы,</w:t>
      </w:r>
      <w:r w:rsidRPr="00F7308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F7308B">
        <w:rPr>
          <w:rFonts w:ascii="Times New Roman" w:hAnsi="Times New Roman" w:cs="Times New Roman"/>
        </w:rPr>
        <w:t xml:space="preserve">5.14. В случае установления в ходе или по результатам </w:t>
      </w:r>
      <w:proofErr w:type="gramStart"/>
      <w:r w:rsidRPr="00F7308B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F7308B">
        <w:rPr>
          <w:rFonts w:ascii="Times New Roman" w:hAnsi="Times New Roman" w:cs="Times New Roman"/>
        </w:rPr>
        <w:t xml:space="preserve"> или преступления должностное лицо Администрации (Уполномоченного органа), наделенное полномочиями по рассмотрению жалоб в соответствии с </w:t>
      </w:r>
      <w:hyperlink r:id="rId22" w:anchor="Par21" w:history="1">
        <w:r w:rsidRPr="00F7308B">
          <w:rPr>
            <w:rStyle w:val="a3"/>
            <w:rFonts w:ascii="Times New Roman" w:hAnsi="Times New Roman" w:cs="Times New Roman"/>
          </w:rPr>
          <w:t>пунктом 5.3</w:t>
        </w:r>
      </w:hyperlink>
      <w:r w:rsidRPr="00F7308B">
        <w:rPr>
          <w:rFonts w:ascii="Times New Roman" w:hAnsi="Times New Roman" w:cs="Times New Roman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3" w:history="1">
        <w:r w:rsidRPr="00F7308B">
          <w:rPr>
            <w:rStyle w:val="a3"/>
            <w:rFonts w:ascii="Times New Roman" w:hAnsi="Times New Roman" w:cs="Times New Roman"/>
          </w:rPr>
          <w:t>законом</w:t>
        </w:r>
      </w:hyperlink>
      <w:r w:rsidR="00F7308B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№ 59-ФЗ.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Порядок обжалования решения по жалобе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</w:rPr>
        <w:t>5.16.Заявитель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5.17. Заявитель имеет право на получение информации и документов для обоснования и рассмотрения жалобы.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Должностные лица Администрации (Уполномоченного органа) обязаны: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обеспечить объективное, всестороннее и своевременное рассмотрение жалобы;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4" w:anchor="Par76" w:history="1">
        <w:r w:rsidRPr="00F7308B">
          <w:rPr>
            <w:rStyle w:val="a3"/>
            <w:rFonts w:ascii="Times New Roman" w:hAnsi="Times New Roman" w:cs="Times New Roman"/>
          </w:rPr>
          <w:t>пунктах 5.9,  5.18</w:t>
        </w:r>
      </w:hyperlink>
      <w:r w:rsidRPr="00F7308B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lastRenderedPageBreak/>
        <w:t xml:space="preserve">Способы информирования Заявителей о порядке подачи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и рассмотрения жалобы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5.18. Администрация</w:t>
      </w:r>
      <w:r w:rsidR="00F7308B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(Уполномоченный орган) обеспечивает: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оснащение мест приема жалоб;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информирование Заявителей о порядке обжалования решений и действий (бездействия) Администрации </w:t>
      </w:r>
      <w:r w:rsidRPr="00F7308B">
        <w:rPr>
          <w:rFonts w:ascii="Times New Roman" w:hAnsi="Times New Roman" w:cs="Times New Roman"/>
        </w:rPr>
        <w:t>(Уполномоченного органа)</w:t>
      </w:r>
      <w:r w:rsidRPr="00F7308B">
        <w:rPr>
          <w:rFonts w:ascii="Times New Roman" w:hAnsi="Times New Roman" w:cs="Times New Roman"/>
          <w:bCs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консультирование заявителей о порядке обжалования решений и действий (бездействия) Администрации </w:t>
      </w:r>
      <w:r w:rsidRPr="00F7308B">
        <w:rPr>
          <w:rFonts w:ascii="Times New Roman" w:hAnsi="Times New Roman" w:cs="Times New Roman"/>
        </w:rPr>
        <w:t>(Уполномоченного органа)</w:t>
      </w:r>
      <w:r w:rsidRPr="00F7308B">
        <w:rPr>
          <w:rFonts w:ascii="Times New Roman" w:hAnsi="Times New Roman" w:cs="Times New Roman"/>
          <w:bCs/>
        </w:rPr>
        <w:t>, его должностных лиц либо  муниципальных служащих, в том числе по телефону, электронной почте, при личном приеме;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  <w:bCs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  <w:lang w:val="en-US"/>
        </w:rPr>
        <w:t>VI</w:t>
      </w:r>
      <w:r w:rsidRPr="00F7308B">
        <w:rPr>
          <w:rFonts w:ascii="Times New Roman" w:hAnsi="Times New Roman" w:cs="Times New Roman"/>
          <w:b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6.1. Многофункциональный центр осуществляет: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F7308B">
        <w:rPr>
          <w:rFonts w:ascii="Times New Roman" w:hAnsi="Times New Roman" w:cs="Times New Roman"/>
        </w:rPr>
        <w:t>заверение выписок</w:t>
      </w:r>
      <w:proofErr w:type="gramEnd"/>
      <w:r w:rsidRPr="00F7308B">
        <w:rPr>
          <w:rFonts w:ascii="Times New Roman" w:hAnsi="Times New Roman" w:cs="Times New Roman"/>
        </w:rPr>
        <w:t xml:space="preserve"> из информационных систем органов, предоставляющих муниципальные услуги;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иные процедуры и действия, предусмотренные Фе</w:t>
      </w:r>
      <w:r w:rsidR="00F7308B" w:rsidRPr="00F7308B">
        <w:rPr>
          <w:rFonts w:ascii="Times New Roman" w:hAnsi="Times New Roman" w:cs="Times New Roman"/>
        </w:rPr>
        <w:t xml:space="preserve">деральным законом   </w:t>
      </w:r>
      <w:r w:rsidRPr="00F7308B">
        <w:rPr>
          <w:rFonts w:ascii="Times New Roman" w:hAnsi="Times New Roman" w:cs="Times New Roman"/>
        </w:rPr>
        <w:t>№ 210-ФЗ.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6879C9" w:rsidRPr="006879C9" w:rsidRDefault="001606F6" w:rsidP="00687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Информирование Заявителей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6.2. Информирование Заявителей осуществляется Многофункциональными центрами следующими способами: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5" w:history="1">
        <w:r w:rsidRPr="00F7308B">
          <w:rPr>
            <w:rStyle w:val="a3"/>
            <w:rFonts w:ascii="Times New Roman" w:hAnsi="Times New Roman" w:cs="Times New Roman"/>
            <w:lang w:val="en-US"/>
          </w:rPr>
          <w:t>https</w:t>
        </w:r>
        <w:r w:rsidRPr="00F7308B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F7308B">
          <w:rPr>
            <w:rStyle w:val="a3"/>
            <w:rFonts w:ascii="Times New Roman" w:hAnsi="Times New Roman" w:cs="Times New Roman"/>
            <w:lang w:val="en-US"/>
          </w:rPr>
          <w:t>mfcrb</w:t>
        </w:r>
        <w:proofErr w:type="spellEnd"/>
        <w:r w:rsidRPr="00F7308B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F7308B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F7308B">
          <w:rPr>
            <w:rStyle w:val="a3"/>
            <w:rFonts w:ascii="Times New Roman" w:hAnsi="Times New Roman" w:cs="Times New Roman"/>
          </w:rPr>
          <w:t>/</w:t>
        </w:r>
      </w:hyperlink>
      <w:r w:rsidRPr="00F7308B">
        <w:rPr>
          <w:rFonts w:ascii="Times New Roman" w:hAnsi="Times New Roman" w:cs="Times New Roman"/>
        </w:rPr>
        <w:t>) и информационных стендах РГАУ МФЦ;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F7308B">
        <w:rPr>
          <w:rFonts w:ascii="Times New Roman" w:hAnsi="Times New Roman" w:cs="Times New Roman"/>
        </w:rPr>
        <w:t xml:space="preserve"> Составление ответов на запрос осуществляет Претензионный отдел МФЦ.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обращении за предоставлением двух и более муниципальных услуг Заявителю предлагается получить мульти</w:t>
      </w:r>
      <w:r w:rsidR="00F7308B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талон электронной очереди.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lastRenderedPageBreak/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Специалист РГАУ МФЦ осуществляет следующие действия: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проверяет полномочия представителя (в случае обращения представителя);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принимает от Заявителей заявление на предоставление муниципальной услуги;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принимает от Заявителей документы, необходимые для получения муниципальной услуги;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F7308B">
        <w:rPr>
          <w:rFonts w:ascii="Times New Roman" w:hAnsi="Times New Roman" w:cs="Times New Roman"/>
          <w:bCs/>
        </w:rPr>
        <w:t>контакт-центра</w:t>
      </w:r>
      <w:proofErr w:type="spellEnd"/>
      <w:proofErr w:type="gramEnd"/>
      <w:r w:rsidRPr="00F7308B">
        <w:rPr>
          <w:rFonts w:ascii="Times New Roman" w:hAnsi="Times New Roman" w:cs="Times New Roman"/>
          <w:bCs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6.4. Специалист РГАУ МФЦ не вправе требовать от Заявителя: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F7308B">
        <w:rPr>
          <w:rFonts w:ascii="Times New Roman" w:hAnsi="Times New Roman" w:cs="Times New Roman"/>
          <w:bCs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</w:t>
      </w:r>
      <w:r w:rsidR="00F7308B" w:rsidRPr="00F7308B">
        <w:rPr>
          <w:rFonts w:ascii="Times New Roman" w:hAnsi="Times New Roman" w:cs="Times New Roman"/>
          <w:bCs/>
        </w:rPr>
        <w:t xml:space="preserve"> </w:t>
      </w:r>
      <w:r w:rsidRPr="00F7308B">
        <w:rPr>
          <w:rFonts w:ascii="Times New Roman" w:hAnsi="Times New Roman" w:cs="Times New Roman"/>
          <w:bCs/>
        </w:rPr>
        <w:t>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F7308B">
        <w:rPr>
          <w:rFonts w:ascii="Times New Roman" w:hAnsi="Times New Roman" w:cs="Times New Roman"/>
          <w:bCs/>
        </w:rPr>
        <w:t xml:space="preserve"> Заявителем в соответствии с частью 6 статьи 7 Федерального закона № 210-ФЗ. </w:t>
      </w:r>
      <w:proofErr w:type="gramStart"/>
      <w:r w:rsidRPr="00F7308B">
        <w:rPr>
          <w:rFonts w:ascii="Times New Roman" w:hAnsi="Times New Roman" w:cs="Times New Roman"/>
          <w:bCs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</w:t>
      </w:r>
      <w:r w:rsidRPr="00F7308B">
        <w:rPr>
          <w:rFonts w:ascii="Times New Roman" w:hAnsi="Times New Roman" w:cs="Times New Roman"/>
          <w:bCs/>
        </w:rPr>
        <w:lastRenderedPageBreak/>
        <w:t xml:space="preserve">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F7308B">
        <w:rPr>
          <w:rFonts w:ascii="Times New Roman" w:hAnsi="Times New Roman" w:cs="Times New Roman"/>
          <w:bCs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</w:t>
      </w:r>
      <w:hyperlink r:id="rId26" w:history="1">
        <w:r w:rsidRPr="00F7308B">
          <w:rPr>
            <w:rStyle w:val="a3"/>
            <w:rFonts w:ascii="Times New Roman" w:hAnsi="Times New Roman" w:cs="Times New Roman"/>
            <w:bCs/>
          </w:rPr>
          <w:t>Постановлением</w:t>
        </w:r>
      </w:hyperlink>
      <w:r w:rsidRPr="00F7308B">
        <w:rPr>
          <w:rFonts w:ascii="Times New Roman" w:hAnsi="Times New Roman" w:cs="Times New Roman"/>
          <w:bCs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F7308B">
        <w:rPr>
          <w:rFonts w:ascii="Times New Roman" w:hAnsi="Times New Roman" w:cs="Times New Roman"/>
          <w:bCs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1606F6" w:rsidRPr="006879C9" w:rsidRDefault="001606F6" w:rsidP="00687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Формирование и направление Многофункциональным центром предоставления межведомственного запроса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</w:t>
      </w:r>
      <w:r w:rsidR="00F7308B" w:rsidRPr="00F7308B">
        <w:rPr>
          <w:rFonts w:ascii="Times New Roman" w:hAnsi="Times New Roman" w:cs="Times New Roman"/>
          <w:bCs/>
        </w:rPr>
        <w:t xml:space="preserve"> </w:t>
      </w:r>
      <w:r w:rsidRPr="00F7308B">
        <w:rPr>
          <w:rFonts w:ascii="Times New Roman" w:hAnsi="Times New Roman" w:cs="Times New Roman"/>
          <w:bCs/>
        </w:rPr>
        <w:t>взаимодействии РГАУ МФЦ и Администрацией (Уполномоченным органом), могут запрашиваться РГАУ МФЦ самостоятельно в порядке межведомственного электронного  взаимодействия.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Выдача Заявителю результата предоставления муниципальной услуги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(Уполномоченный орган)  передает документы в структурное подразделение РГАУ МФЦ для последующей выдачи Заявителю (представителю).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Порядок и сроки передачи Администрацией (Уполномоченным органом) таких документов в РГАУ МФЦ определяются соглашением о взаимодействии, заключенным ими в порядке, установленном </w:t>
      </w:r>
      <w:hyperlink r:id="rId27" w:history="1">
        <w:r w:rsidRPr="00F7308B">
          <w:rPr>
            <w:rStyle w:val="a3"/>
            <w:rFonts w:ascii="Times New Roman" w:hAnsi="Times New Roman" w:cs="Times New Roman"/>
            <w:bCs/>
          </w:rPr>
          <w:t>Постановлением</w:t>
        </w:r>
      </w:hyperlink>
      <w:r w:rsidRPr="00F7308B">
        <w:rPr>
          <w:rFonts w:ascii="Times New Roman" w:hAnsi="Times New Roman" w:cs="Times New Roman"/>
          <w:bCs/>
        </w:rPr>
        <w:t xml:space="preserve"> № 797.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Специалист РГАУ МФЦ осуществляет следующие действия: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проверяет полномочия представителя (в случае обращения представителя);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определяет статус исполнения запроса Заявителя в АИС ЕЦУ;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запрашивает согласие Заявителя на участие в </w:t>
      </w:r>
      <w:proofErr w:type="spellStart"/>
      <w:r w:rsidRPr="00F7308B">
        <w:rPr>
          <w:rFonts w:ascii="Times New Roman" w:hAnsi="Times New Roman" w:cs="Times New Roman"/>
          <w:bCs/>
        </w:rPr>
        <w:t>смс-опросе</w:t>
      </w:r>
      <w:proofErr w:type="spellEnd"/>
      <w:r w:rsidRPr="00F7308B">
        <w:rPr>
          <w:rFonts w:ascii="Times New Roman" w:hAnsi="Times New Roman" w:cs="Times New Roman"/>
          <w:bCs/>
        </w:rPr>
        <w:t xml:space="preserve"> для оценки качества предоставленных услуг РГАУ МФЦ.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bookmarkStart w:id="2" w:name="_GoBack"/>
      <w:bookmarkEnd w:id="2"/>
      <w:r w:rsidRPr="00F7308B">
        <w:rPr>
          <w:rFonts w:ascii="Times New Roman" w:hAnsi="Times New Roman" w:cs="Times New Roman"/>
          <w:b/>
          <w:bCs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8" w:history="1">
        <w:r w:rsidRPr="00F7308B">
          <w:rPr>
            <w:rStyle w:val="a3"/>
            <w:rFonts w:ascii="Times New Roman" w:hAnsi="Times New Roman" w:cs="Times New Roman"/>
            <w:bCs/>
          </w:rPr>
          <w:t>частью 1.1 статьи 16</w:t>
        </w:r>
      </w:hyperlink>
      <w:r w:rsidRPr="00F7308B">
        <w:rPr>
          <w:rFonts w:ascii="Times New Roman" w:hAnsi="Times New Roman" w:cs="Times New Roman"/>
          <w:bCs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Жалобы на решения и действия (бездействие) работника РГАУ МФЦ подаются руководителю РГАУ МФЦ.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Жалобы на решения и действия (бездействие) РГАУ МФЦ подаются учредителю РГАУ МФЦ.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proofErr w:type="spellStart"/>
      <w:r w:rsidRPr="00F7308B">
        <w:rPr>
          <w:rFonts w:ascii="Times New Roman" w:hAnsi="Times New Roman" w:cs="Times New Roman"/>
          <w:bCs/>
        </w:rPr>
        <w:t>mfc@mfcrb.ru</w:t>
      </w:r>
      <w:proofErr w:type="spellEnd"/>
      <w:r w:rsidRPr="00F7308B">
        <w:rPr>
          <w:rFonts w:ascii="Times New Roman" w:hAnsi="Times New Roman" w:cs="Times New Roman"/>
          <w:bCs/>
        </w:rPr>
        <w:t>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lastRenderedPageBreak/>
        <w:t>Приложение № 1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 xml:space="preserve">к Административному регламенту предоставления муниципальной услуги </w:t>
      </w:r>
      <w:r w:rsidR="00F7308B" w:rsidRPr="00F7308B">
        <w:rPr>
          <w:rFonts w:ascii="Times New Roman" w:eastAsia="Times New Roman" w:hAnsi="Times New Roman" w:cs="Times New Roman"/>
        </w:rPr>
        <w:t xml:space="preserve">Администрацией сельского поселения </w:t>
      </w:r>
      <w:r w:rsidR="004B384F">
        <w:rPr>
          <w:rFonts w:ascii="Times New Roman" w:eastAsia="Times New Roman" w:hAnsi="Times New Roman" w:cs="Times New Roman"/>
        </w:rPr>
        <w:t>Шафрановский</w:t>
      </w:r>
      <w:r w:rsidR="00F7308B" w:rsidRPr="00F7308B">
        <w:rPr>
          <w:rFonts w:ascii="Times New Roman" w:eastAsia="Times New Roman" w:hAnsi="Times New Roman" w:cs="Times New Roman"/>
        </w:rPr>
        <w:t xml:space="preserve"> сельсовет муниципального района </w:t>
      </w:r>
      <w:proofErr w:type="spellStart"/>
      <w:r w:rsidR="00F7308B" w:rsidRPr="00F7308B">
        <w:rPr>
          <w:rFonts w:ascii="Times New Roman" w:eastAsia="Times New Roman" w:hAnsi="Times New Roman" w:cs="Times New Roman"/>
        </w:rPr>
        <w:t>Альшеевский</w:t>
      </w:r>
      <w:proofErr w:type="spellEnd"/>
      <w:r w:rsidR="00F7308B" w:rsidRPr="00F7308B">
        <w:rPr>
          <w:rFonts w:ascii="Times New Roman" w:eastAsia="Times New Roman" w:hAnsi="Times New Roman" w:cs="Times New Roman"/>
        </w:rPr>
        <w:t xml:space="preserve"> район Республики Башкортостан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«</w:t>
      </w:r>
      <w:r w:rsidRPr="00F7308B">
        <w:rPr>
          <w:rFonts w:ascii="Times New Roman" w:hAnsi="Times New Roman" w:cs="Times New Roman"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F7308B">
        <w:rPr>
          <w:rFonts w:ascii="Times New Roman" w:eastAsia="Times New Roman" w:hAnsi="Times New Roman" w:cs="Times New Roman"/>
        </w:rPr>
        <w:t>»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Главе Администрации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(руководителю Уполномоченного органа)</w:t>
      </w:r>
      <w:r w:rsidRPr="00F7308B">
        <w:rPr>
          <w:rFonts w:ascii="Times New Roman" w:eastAsia="Times New Roman" w:hAnsi="Times New Roman" w:cs="Times New Roman"/>
          <w:vertAlign w:val="superscript"/>
        </w:rPr>
        <w:footnoteReference w:id="2"/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_____________________________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_____________________________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_____________________________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_____________________________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_____________________________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_____________________________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vertAlign w:val="superscript"/>
        </w:rPr>
      </w:pPr>
      <w:r w:rsidRPr="00F7308B">
        <w:rPr>
          <w:rFonts w:ascii="Times New Roman" w:eastAsia="Times New Roman" w:hAnsi="Times New Roman" w:cs="Times New Roman"/>
          <w:vertAlign w:val="superscript"/>
        </w:rPr>
        <w:t>(Ф.И.О. заявителя, паспортные данные, почтовый/электронный адрес, тел.)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Заявление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vertAlign w:val="superscript"/>
        </w:rPr>
      </w:pPr>
      <w:r w:rsidRPr="00F7308B">
        <w:rPr>
          <w:rFonts w:ascii="Times New Roman" w:eastAsia="Times New Roman" w:hAnsi="Times New Roman" w:cs="Times New Roman"/>
        </w:rPr>
        <w:t>Прошу Вас предоставить жилое помещение муниципального жилого фонда __________________________________________________________________ на основании  договора социального найма.</w:t>
      </w:r>
    </w:p>
    <w:p w:rsidR="001606F6" w:rsidRPr="00F7308B" w:rsidRDefault="001606F6" w:rsidP="00EA4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lang w:eastAsia="en-US"/>
        </w:rPr>
      </w:pPr>
    </w:p>
    <w:p w:rsidR="001606F6" w:rsidRPr="00F7308B" w:rsidRDefault="001606F6" w:rsidP="00EA4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Результат прошу (</w:t>
      </w:r>
      <w:proofErr w:type="gramStart"/>
      <w:r w:rsidRPr="00F7308B">
        <w:rPr>
          <w:rFonts w:ascii="Times New Roman" w:hAnsi="Times New Roman" w:cs="Times New Roman"/>
        </w:rPr>
        <w:t>нужное</w:t>
      </w:r>
      <w:proofErr w:type="gramEnd"/>
      <w:r w:rsidRPr="00F7308B">
        <w:rPr>
          <w:rFonts w:ascii="Times New Roman" w:hAnsi="Times New Roman" w:cs="Times New Roman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8944"/>
      </w:tblGrid>
      <w:tr w:rsidR="001606F6" w:rsidRPr="00F7308B" w:rsidTr="001606F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F6" w:rsidRPr="00F7308B" w:rsidRDefault="001606F6" w:rsidP="00EA4C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6" w:rsidRPr="00F7308B" w:rsidRDefault="001606F6" w:rsidP="00EA4C9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7308B">
              <w:rPr>
                <w:rFonts w:ascii="Times New Roman" w:hAnsi="Times New Roman" w:cs="Times New Roman"/>
              </w:rPr>
              <w:t>направить почтовым отправлением с уведомлением о вручении</w:t>
            </w:r>
          </w:p>
        </w:tc>
      </w:tr>
      <w:tr w:rsidR="001606F6" w:rsidRPr="00F7308B" w:rsidTr="001606F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F6" w:rsidRPr="00F7308B" w:rsidRDefault="001606F6" w:rsidP="00EA4C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6" w:rsidRPr="00F7308B" w:rsidRDefault="001606F6" w:rsidP="00EA4C9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7308B">
              <w:rPr>
                <w:rFonts w:ascii="Times New Roman" w:hAnsi="Times New Roman" w:cs="Times New Roman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1606F6" w:rsidRPr="00F7308B" w:rsidTr="001606F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F6" w:rsidRPr="00F7308B" w:rsidRDefault="001606F6" w:rsidP="00EA4C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6" w:rsidRPr="00F7308B" w:rsidRDefault="001606F6" w:rsidP="00EA4C9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7308B">
              <w:rPr>
                <w:rFonts w:ascii="Times New Roman" w:hAnsi="Times New Roman" w:cs="Times New Roman"/>
              </w:rPr>
              <w:t>выдать в Администрации (Уполномоченном органе)</w:t>
            </w:r>
          </w:p>
        </w:tc>
      </w:tr>
    </w:tbl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0"/>
        <w:jc w:val="both"/>
        <w:rPr>
          <w:rFonts w:ascii="Times New Roman" w:hAnsi="Times New Roman" w:cs="Times New Roman"/>
          <w:lang w:eastAsia="en-US"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К заявлению прилагаю перечень документов:</w:t>
      </w: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____________________    _________    «__»  _________201_г.</w:t>
      </w: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r w:rsidRPr="00F7308B">
        <w:rPr>
          <w:rFonts w:ascii="Times New Roman" w:eastAsia="Times New Roman" w:hAnsi="Times New Roman" w:cs="Times New Roman"/>
          <w:vertAlign w:val="superscript"/>
        </w:rPr>
        <w:t xml:space="preserve">  (Ф.И.О. заявителя/представителя)          (подпись)</w:t>
      </w: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______________________________________________________________</w:t>
      </w: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proofErr w:type="gramStart"/>
      <w:r w:rsidRPr="00F7308B">
        <w:rPr>
          <w:rFonts w:ascii="Times New Roman" w:eastAsia="Times New Roman" w:hAnsi="Times New Roman" w:cs="Times New Roman"/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6879C9" w:rsidRDefault="001606F6" w:rsidP="00F73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  <w:b/>
        </w:rPr>
        <w:br w:type="page"/>
      </w:r>
      <w:r w:rsidRPr="006879C9">
        <w:rPr>
          <w:rFonts w:ascii="Times New Roman" w:eastAsia="Times New Roman" w:hAnsi="Times New Roman" w:cs="Times New Roman"/>
        </w:rPr>
        <w:lastRenderedPageBreak/>
        <w:t>Приложение № 2</w:t>
      </w:r>
    </w:p>
    <w:p w:rsidR="00F7308B" w:rsidRPr="006879C9" w:rsidRDefault="001606F6" w:rsidP="00F7308B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6879C9">
        <w:rPr>
          <w:rFonts w:ascii="Times New Roman" w:eastAsia="Times New Roman" w:hAnsi="Times New Roman" w:cs="Times New Roman"/>
        </w:rPr>
        <w:t xml:space="preserve">к Административному регламенту предоставления муниципальной услуги </w:t>
      </w:r>
      <w:r w:rsidR="00F7308B" w:rsidRPr="006879C9">
        <w:rPr>
          <w:rFonts w:ascii="Times New Roman" w:eastAsia="Times New Roman" w:hAnsi="Times New Roman" w:cs="Times New Roman"/>
        </w:rPr>
        <w:t xml:space="preserve">Администрацией сельского поселения </w:t>
      </w:r>
      <w:r w:rsidR="004B384F">
        <w:rPr>
          <w:rFonts w:ascii="Times New Roman" w:eastAsia="Times New Roman" w:hAnsi="Times New Roman" w:cs="Times New Roman"/>
        </w:rPr>
        <w:t>Шафрановский</w:t>
      </w:r>
      <w:r w:rsidR="00F7308B" w:rsidRPr="006879C9">
        <w:rPr>
          <w:rFonts w:ascii="Times New Roman" w:eastAsia="Times New Roman" w:hAnsi="Times New Roman" w:cs="Times New Roman"/>
        </w:rPr>
        <w:t xml:space="preserve"> сельсовет муниципального района </w:t>
      </w:r>
      <w:proofErr w:type="spellStart"/>
      <w:r w:rsidR="00F7308B" w:rsidRPr="006879C9">
        <w:rPr>
          <w:rFonts w:ascii="Times New Roman" w:eastAsia="Times New Roman" w:hAnsi="Times New Roman" w:cs="Times New Roman"/>
        </w:rPr>
        <w:t>Альшеевский</w:t>
      </w:r>
      <w:proofErr w:type="spellEnd"/>
      <w:r w:rsidR="00F7308B" w:rsidRPr="006879C9">
        <w:rPr>
          <w:rFonts w:ascii="Times New Roman" w:eastAsia="Times New Roman" w:hAnsi="Times New Roman" w:cs="Times New Roman"/>
        </w:rPr>
        <w:t xml:space="preserve"> район Республики Башкортостан</w:t>
      </w:r>
    </w:p>
    <w:p w:rsidR="001606F6" w:rsidRPr="006879C9" w:rsidRDefault="00F7308B" w:rsidP="00F7308B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</w:rPr>
      </w:pPr>
      <w:r w:rsidRPr="006879C9">
        <w:rPr>
          <w:rFonts w:ascii="Times New Roman" w:eastAsia="Times New Roman" w:hAnsi="Times New Roman" w:cs="Times New Roman"/>
        </w:rPr>
        <w:t xml:space="preserve"> </w:t>
      </w:r>
      <w:r w:rsidR="001606F6" w:rsidRPr="006879C9">
        <w:rPr>
          <w:rFonts w:ascii="Times New Roman" w:eastAsia="Times New Roman" w:hAnsi="Times New Roman" w:cs="Times New Roman"/>
        </w:rPr>
        <w:t>«</w:t>
      </w:r>
      <w:r w:rsidR="001606F6" w:rsidRPr="006879C9">
        <w:rPr>
          <w:rFonts w:ascii="Times New Roman" w:hAnsi="Times New Roman" w:cs="Times New Roman"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="001606F6" w:rsidRPr="006879C9">
        <w:rPr>
          <w:rFonts w:ascii="Times New Roman" w:eastAsia="Times New Roman" w:hAnsi="Times New Roman" w:cs="Times New Roman"/>
        </w:rPr>
        <w:t>»</w:t>
      </w: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  <w:lang w:eastAsia="en-US"/>
        </w:rPr>
      </w:pPr>
      <w:r w:rsidRPr="00F7308B">
        <w:rPr>
          <w:rFonts w:ascii="Times New Roman" w:eastAsia="Calibri" w:hAnsi="Times New Roman" w:cs="Times New Roman"/>
        </w:rPr>
        <w:t xml:space="preserve">Главе Администрации (Руководителю Уполномоченного органа) 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______________________________________________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ab/>
      </w:r>
      <w:r w:rsidRPr="00F7308B">
        <w:rPr>
          <w:rFonts w:ascii="Times New Roman" w:eastAsia="Calibri" w:hAnsi="Times New Roman" w:cs="Times New Roman"/>
        </w:rPr>
        <w:tab/>
        <w:t>(указывается полное наименование должности и ФИО)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proofErr w:type="gramStart"/>
      <w:r w:rsidRPr="00F7308B">
        <w:rPr>
          <w:rFonts w:ascii="Times New Roman" w:eastAsia="Calibri" w:hAnsi="Times New Roman" w:cs="Times New Roman"/>
        </w:rPr>
        <w:t>от</w:t>
      </w:r>
      <w:proofErr w:type="gramEnd"/>
      <w:r w:rsidRPr="00F7308B">
        <w:rPr>
          <w:rFonts w:ascii="Times New Roman" w:eastAsia="Calibri" w:hAnsi="Times New Roman" w:cs="Times New Roman"/>
        </w:rPr>
        <w:t xml:space="preserve"> _________________________________________________                                                  (фамилия, имя, отчество)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_________________________________________________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проживающег</w:t>
      </w:r>
      <w:proofErr w:type="gramStart"/>
      <w:r w:rsidRPr="00F7308B">
        <w:rPr>
          <w:rFonts w:ascii="Times New Roman" w:eastAsia="Calibri" w:hAnsi="Times New Roman" w:cs="Times New Roman"/>
        </w:rPr>
        <w:t>о(</w:t>
      </w:r>
      <w:proofErr w:type="gramEnd"/>
      <w:r w:rsidRPr="00F7308B">
        <w:rPr>
          <w:rFonts w:ascii="Times New Roman" w:eastAsia="Calibri" w:hAnsi="Times New Roman" w:cs="Times New Roman"/>
        </w:rPr>
        <w:t>ей) по адресу: __________________________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____________, </w:t>
      </w:r>
    </w:p>
    <w:p w:rsidR="001606F6" w:rsidRPr="00F7308B" w:rsidRDefault="001606F6" w:rsidP="00EA4C94">
      <w:pPr>
        <w:tabs>
          <w:tab w:val="left" w:pos="8844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контактный телефон _______________________________________________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ЗАЯВЛЕНИЕ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о согласии на обработку персональных данных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лиц, не являющихся заявителями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</w:rPr>
      </w:pPr>
      <w:r w:rsidRPr="00F7308B">
        <w:rPr>
          <w:rFonts w:ascii="Times New Roman" w:eastAsia="Calibri" w:hAnsi="Times New Roman" w:cs="Times New Roman"/>
          <w:noProof/>
        </w:rPr>
        <w:t>Я, _______________________________________________________________________________________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noProof/>
        </w:rPr>
      </w:pPr>
      <w:r w:rsidRPr="00F7308B">
        <w:rPr>
          <w:rFonts w:ascii="Times New Roman" w:eastAsia="Calibri" w:hAnsi="Times New Roman" w:cs="Times New Roman"/>
          <w:noProof/>
        </w:rPr>
        <w:t>(Ф.И.О. полностью)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</w:rPr>
      </w:pPr>
      <w:r w:rsidRPr="00F7308B">
        <w:rPr>
          <w:rFonts w:ascii="Times New Roman" w:eastAsia="Calibri" w:hAnsi="Times New Roman" w:cs="Times New Roman"/>
          <w:noProof/>
        </w:rPr>
        <w:t xml:space="preserve">паспорт: серия ___________   номер   _________________________     дата выдачи: «________»______________________20______г. 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7308B">
        <w:rPr>
          <w:rFonts w:ascii="Times New Roman" w:eastAsia="Calibri" w:hAnsi="Times New Roman" w:cs="Times New Roman"/>
          <w:noProof/>
        </w:rPr>
        <w:t>кем  выдан__________________________________________________________________________________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_____________________________________________________________________________</w:t>
      </w:r>
      <w:r w:rsidRPr="00F7308B">
        <w:rPr>
          <w:rFonts w:ascii="Times New Roman" w:eastAsia="Calibri" w:hAnsi="Times New Roman" w:cs="Times New Roman"/>
        </w:rPr>
        <w:tab/>
      </w:r>
      <w:r w:rsidRPr="00F7308B">
        <w:rPr>
          <w:rFonts w:ascii="Times New Roman" w:eastAsia="Calibri" w:hAnsi="Times New Roman" w:cs="Times New Roman"/>
        </w:rPr>
        <w:tab/>
      </w:r>
      <w:r w:rsidRPr="00F7308B">
        <w:rPr>
          <w:rFonts w:ascii="Times New Roman" w:eastAsia="Calibri" w:hAnsi="Times New Roman" w:cs="Times New Roman"/>
        </w:rPr>
        <w:tab/>
        <w:t xml:space="preserve">   (реквизиты доверенности, документа, подтверждающего полномочия законного представителя)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член семьи заявителя *  _______________________________________________________________________________________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_______________________________________________________________________________________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(Ф.И.О. заявителя на получение муниципальной услуги)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F7308B">
        <w:rPr>
          <w:rFonts w:ascii="Times New Roman" w:eastAsia="Calibri" w:hAnsi="Times New Roman" w:cs="Times New Roman"/>
        </w:rPr>
        <w:t>согласен</w:t>
      </w:r>
      <w:proofErr w:type="gramEnd"/>
      <w:r w:rsidRPr="00F7308B">
        <w:rPr>
          <w:rFonts w:ascii="Times New Roman" w:eastAsia="Calibri" w:hAnsi="Times New Roman" w:cs="Times New Roman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(опекаемых, подопечных)____________________________________________________________________________</w:t>
      </w:r>
    </w:p>
    <w:p w:rsidR="001606F6" w:rsidRPr="00F7308B" w:rsidRDefault="001606F6" w:rsidP="00EA4C94">
      <w:pPr>
        <w:tabs>
          <w:tab w:val="left" w:pos="4489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(фамилия, имя, отчество)</w:t>
      </w:r>
    </w:p>
    <w:p w:rsidR="001606F6" w:rsidRPr="00F7308B" w:rsidRDefault="001606F6" w:rsidP="00EA4C94">
      <w:pPr>
        <w:tabs>
          <w:tab w:val="left" w:pos="4489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1606F6" w:rsidRPr="00F7308B" w:rsidRDefault="001606F6" w:rsidP="00EA4C94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фамилия, имя, отчество;</w:t>
      </w:r>
    </w:p>
    <w:p w:rsidR="001606F6" w:rsidRPr="00F7308B" w:rsidRDefault="001606F6" w:rsidP="00EA4C94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дата рождения;</w:t>
      </w:r>
    </w:p>
    <w:p w:rsidR="001606F6" w:rsidRPr="00F7308B" w:rsidRDefault="001606F6" w:rsidP="00EA4C94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адрес места жительства;</w:t>
      </w:r>
    </w:p>
    <w:p w:rsidR="001606F6" w:rsidRPr="00F7308B" w:rsidRDefault="001606F6" w:rsidP="00EA4C94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1606F6" w:rsidRPr="00F7308B" w:rsidRDefault="001606F6" w:rsidP="00EA4C94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</w:rPr>
      </w:pPr>
      <w:r w:rsidRPr="00F7308B">
        <w:rPr>
          <w:rFonts w:ascii="Times New Roman" w:eastAsia="Calibri" w:hAnsi="Times New Roman" w:cs="Times New Roman"/>
          <w:noProof/>
        </w:rPr>
        <w:lastRenderedPageBreak/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</w:rPr>
      </w:pPr>
      <w:r w:rsidRPr="00F7308B">
        <w:rPr>
          <w:rFonts w:ascii="Times New Roman" w:eastAsia="Calibri" w:hAnsi="Times New Roman" w:cs="Times New Roman"/>
          <w:noProof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Срок действия моего согласия считать с момента подписания данного заявления  на срок: бессрочно.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</w:rPr>
      </w:pPr>
      <w:r w:rsidRPr="00F7308B">
        <w:rPr>
          <w:rFonts w:ascii="Times New Roman" w:eastAsia="Calibri" w:hAnsi="Times New Roman" w:cs="Times New Roman"/>
          <w:noProof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«_______»___________20___г._______________/____________________________/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    подпись</w:t>
      </w:r>
      <w:r w:rsidRPr="00F7308B">
        <w:rPr>
          <w:rFonts w:ascii="Times New Roman" w:eastAsia="Calibri" w:hAnsi="Times New Roman" w:cs="Times New Roman"/>
        </w:rPr>
        <w:tab/>
        <w:t xml:space="preserve">                              расшифровка подписи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Принял: «_______»___________20___г. ____________________  ______________   /    ____________________/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ab/>
      </w:r>
      <w:r w:rsidRPr="00F7308B">
        <w:rPr>
          <w:rFonts w:ascii="Times New Roman" w:eastAsia="Calibri" w:hAnsi="Times New Roman" w:cs="Times New Roman"/>
        </w:rPr>
        <w:tab/>
      </w:r>
      <w:r w:rsidRPr="00F7308B">
        <w:rPr>
          <w:rFonts w:ascii="Times New Roman" w:eastAsia="Calibri" w:hAnsi="Times New Roman" w:cs="Times New Roman"/>
        </w:rPr>
        <w:tab/>
      </w:r>
      <w:r w:rsidRPr="00F7308B">
        <w:rPr>
          <w:rFonts w:ascii="Times New Roman" w:eastAsia="Calibri" w:hAnsi="Times New Roman" w:cs="Times New Roman"/>
        </w:rPr>
        <w:tab/>
        <w:t>должность специалиста                  подпись                                 расшифровка подписи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________________________________________________________________________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F7308B">
        <w:rPr>
          <w:rFonts w:ascii="Times New Roman" w:eastAsia="Calibri" w:hAnsi="Times New Roman" w:cs="Times New Roman"/>
        </w:rPr>
        <w:br/>
        <w:t>детей (опекаемых, подопечных) в строке «член семьи заявителя» проставить  «нет».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673897" w:rsidRPr="00F7308B" w:rsidRDefault="00673897" w:rsidP="00EA4C94">
      <w:pPr>
        <w:spacing w:after="0" w:line="240" w:lineRule="auto"/>
        <w:rPr>
          <w:rFonts w:ascii="Times New Roman" w:hAnsi="Times New Roman" w:cs="Times New Roman"/>
        </w:rPr>
      </w:pPr>
    </w:p>
    <w:sectPr w:rsidR="00673897" w:rsidRPr="00F7308B" w:rsidSect="00DA28A5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626" w:rsidRDefault="00342626" w:rsidP="001606F6">
      <w:pPr>
        <w:spacing w:after="0" w:line="240" w:lineRule="auto"/>
      </w:pPr>
      <w:r>
        <w:separator/>
      </w:r>
    </w:p>
  </w:endnote>
  <w:endnote w:type="continuationSeparator" w:id="0">
    <w:p w:rsidR="00342626" w:rsidRDefault="00342626" w:rsidP="0016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626" w:rsidRDefault="00342626" w:rsidP="001606F6">
      <w:pPr>
        <w:spacing w:after="0" w:line="240" w:lineRule="auto"/>
      </w:pPr>
      <w:r>
        <w:separator/>
      </w:r>
    </w:p>
  </w:footnote>
  <w:footnote w:type="continuationSeparator" w:id="0">
    <w:p w:rsidR="00342626" w:rsidRDefault="00342626" w:rsidP="001606F6">
      <w:pPr>
        <w:spacing w:after="0" w:line="240" w:lineRule="auto"/>
      </w:pPr>
      <w:r>
        <w:continuationSeparator/>
      </w:r>
    </w:p>
  </w:footnote>
  <w:footnote w:id="1">
    <w:p w:rsidR="00673897" w:rsidRDefault="00673897" w:rsidP="001606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eastAsia="Times New Roman"/>
          <w:sz w:val="20"/>
          <w:szCs w:val="20"/>
          <w:lang w:eastAsia="ru-RU"/>
        </w:rPr>
      </w:pPr>
      <w:r>
        <w:rPr>
          <w:rStyle w:val="af1"/>
          <w:rFonts w:eastAsia="Times New Roman"/>
          <w:sz w:val="20"/>
          <w:szCs w:val="20"/>
          <w:lang w:eastAsia="ru-RU"/>
        </w:rPr>
        <w:footnoteRef/>
      </w:r>
      <w:r>
        <w:rPr>
          <w:rFonts w:eastAsia="Times New Roman"/>
          <w:sz w:val="20"/>
          <w:szCs w:val="20"/>
          <w:lang w:eastAsia="ru-RU"/>
        </w:rPr>
        <w:t xml:space="preserve">в случае если услуга </w:t>
      </w:r>
      <w:proofErr w:type="gramStart"/>
      <w:r>
        <w:rPr>
          <w:rFonts w:eastAsia="Times New Roman"/>
          <w:sz w:val="20"/>
          <w:szCs w:val="20"/>
          <w:lang w:eastAsia="ru-RU"/>
        </w:rPr>
        <w:t>предоставляется Администрацией муниципального образования дополнительное указание организации не требуется</w:t>
      </w:r>
      <w:proofErr w:type="gramEnd"/>
      <w:r>
        <w:rPr>
          <w:rFonts w:eastAsia="Times New Roman"/>
          <w:sz w:val="20"/>
          <w:szCs w:val="20"/>
          <w:lang w:eastAsia="ru-RU"/>
        </w:rPr>
        <w:t>.</w:t>
      </w:r>
    </w:p>
  </w:footnote>
  <w:footnote w:id="2">
    <w:p w:rsidR="00673897" w:rsidRDefault="00673897" w:rsidP="001606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eastAsia="Times New Roman"/>
          <w:sz w:val="20"/>
          <w:szCs w:val="20"/>
          <w:lang w:eastAsia="ru-RU"/>
        </w:rPr>
      </w:pPr>
      <w:r>
        <w:rPr>
          <w:rStyle w:val="af1"/>
          <w:rFonts w:eastAsia="Times New Roman"/>
          <w:sz w:val="20"/>
          <w:szCs w:val="20"/>
          <w:lang w:eastAsia="ru-RU"/>
        </w:rPr>
        <w:footnoteRef/>
      </w:r>
      <w:r>
        <w:rPr>
          <w:rFonts w:eastAsia="Times New Roman"/>
          <w:sz w:val="20"/>
          <w:szCs w:val="20"/>
          <w:lang w:eastAsia="ru-RU"/>
        </w:rPr>
        <w:t xml:space="preserve"> Указывается соответствующее муниципальное образование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06F6"/>
    <w:rsid w:val="0008353A"/>
    <w:rsid w:val="001606F6"/>
    <w:rsid w:val="00331F24"/>
    <w:rsid w:val="00342626"/>
    <w:rsid w:val="00493709"/>
    <w:rsid w:val="004B384F"/>
    <w:rsid w:val="00673897"/>
    <w:rsid w:val="006879C9"/>
    <w:rsid w:val="007111FC"/>
    <w:rsid w:val="00863741"/>
    <w:rsid w:val="00A76313"/>
    <w:rsid w:val="00A96E46"/>
    <w:rsid w:val="00DA28A5"/>
    <w:rsid w:val="00EA4C94"/>
    <w:rsid w:val="00F7308B"/>
    <w:rsid w:val="00FE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6F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60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06F6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34"/>
    <w:semiHidden/>
    <w:locked/>
    <w:rsid w:val="001606F6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4"/>
    <w:uiPriority w:val="34"/>
    <w:semiHidden/>
    <w:unhideWhenUsed/>
    <w:qFormat/>
    <w:rsid w:val="001606F6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1606F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160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9"/>
    <w:uiPriority w:val="99"/>
    <w:semiHidden/>
    <w:locked/>
    <w:rsid w:val="001606F6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1606F6"/>
    <w:pPr>
      <w:spacing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b"/>
    <w:semiHidden/>
    <w:locked/>
    <w:rsid w:val="001606F6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b">
    <w:name w:val="header"/>
    <w:basedOn w:val="a"/>
    <w:link w:val="aa"/>
    <w:semiHidden/>
    <w:unhideWhenUsed/>
    <w:rsid w:val="001606F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c">
    <w:name w:val="Нижний колонтитул Знак"/>
    <w:basedOn w:val="a0"/>
    <w:link w:val="ad"/>
    <w:uiPriority w:val="99"/>
    <w:semiHidden/>
    <w:locked/>
    <w:rsid w:val="001606F6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d">
    <w:name w:val="footer"/>
    <w:basedOn w:val="a"/>
    <w:link w:val="ac"/>
    <w:uiPriority w:val="99"/>
    <w:semiHidden/>
    <w:unhideWhenUsed/>
    <w:rsid w:val="001606F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1606F6"/>
    <w:rPr>
      <w:rFonts w:ascii="Times New Roman" w:eastAsia="Times New Roman" w:hAnsi="Times New Roman" w:cs="Times New Roman"/>
      <w:szCs w:val="24"/>
    </w:rPr>
  </w:style>
  <w:style w:type="paragraph" w:styleId="30">
    <w:name w:val="Body Text Indent 3"/>
    <w:basedOn w:val="a"/>
    <w:link w:val="3"/>
    <w:semiHidden/>
    <w:unhideWhenUsed/>
    <w:rsid w:val="001606F6"/>
    <w:pPr>
      <w:spacing w:after="120"/>
      <w:ind w:left="283"/>
    </w:pPr>
    <w:rPr>
      <w:rFonts w:ascii="Times New Roman" w:eastAsia="Times New Roman" w:hAnsi="Times New Roman" w:cs="Times New Roman"/>
      <w:szCs w:val="24"/>
    </w:rPr>
  </w:style>
  <w:style w:type="character" w:customStyle="1" w:styleId="1">
    <w:name w:val="Текст примечания Знак1"/>
    <w:basedOn w:val="a0"/>
    <w:link w:val="a9"/>
    <w:uiPriority w:val="99"/>
    <w:semiHidden/>
    <w:rsid w:val="001606F6"/>
    <w:rPr>
      <w:sz w:val="20"/>
      <w:szCs w:val="20"/>
    </w:rPr>
  </w:style>
  <w:style w:type="character" w:customStyle="1" w:styleId="ae">
    <w:name w:val="Тема примечания Знак"/>
    <w:basedOn w:val="a8"/>
    <w:link w:val="af"/>
    <w:uiPriority w:val="99"/>
    <w:semiHidden/>
    <w:locked/>
    <w:rsid w:val="001606F6"/>
    <w:rPr>
      <w:b/>
      <w:bCs/>
    </w:rPr>
  </w:style>
  <w:style w:type="paragraph" w:styleId="af">
    <w:name w:val="annotation subject"/>
    <w:basedOn w:val="a9"/>
    <w:next w:val="a9"/>
    <w:link w:val="ae"/>
    <w:uiPriority w:val="99"/>
    <w:semiHidden/>
    <w:unhideWhenUsed/>
    <w:rsid w:val="001606F6"/>
    <w:rPr>
      <w:b/>
      <w:bCs/>
    </w:rPr>
  </w:style>
  <w:style w:type="character" w:customStyle="1" w:styleId="10">
    <w:name w:val="Текст выноски Знак1"/>
    <w:basedOn w:val="a0"/>
    <w:link w:val="af0"/>
    <w:uiPriority w:val="99"/>
    <w:semiHidden/>
    <w:locked/>
    <w:rsid w:val="001606F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10"/>
    <w:uiPriority w:val="99"/>
    <w:semiHidden/>
    <w:unhideWhenUsed/>
    <w:rsid w:val="001606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16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606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ConsPlusNormal">
    <w:name w:val="ConsPlusNormal Знак"/>
    <w:link w:val="ConsPlusNormal0"/>
    <w:locked/>
    <w:rsid w:val="001606F6"/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"/>
    <w:rsid w:val="001606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1">
    <w:name w:val="footnote reference"/>
    <w:uiPriority w:val="99"/>
    <w:semiHidden/>
    <w:unhideWhenUsed/>
    <w:rsid w:val="001606F6"/>
    <w:rPr>
      <w:vertAlign w:val="superscript"/>
    </w:rPr>
  </w:style>
  <w:style w:type="character" w:customStyle="1" w:styleId="11">
    <w:name w:val="Тема примечания Знак1"/>
    <w:basedOn w:val="1"/>
    <w:link w:val="af"/>
    <w:uiPriority w:val="99"/>
    <w:semiHidden/>
    <w:rsid w:val="001606F6"/>
    <w:rPr>
      <w:b/>
      <w:bCs/>
    </w:rPr>
  </w:style>
  <w:style w:type="character" w:customStyle="1" w:styleId="af2">
    <w:name w:val="Текст выноски Знак"/>
    <w:basedOn w:val="a0"/>
    <w:link w:val="af0"/>
    <w:uiPriority w:val="99"/>
    <w:semiHidden/>
    <w:rsid w:val="001606F6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basedOn w:val="a0"/>
    <w:link w:val="a7"/>
    <w:uiPriority w:val="99"/>
    <w:semiHidden/>
    <w:rsid w:val="001606F6"/>
    <w:rPr>
      <w:sz w:val="20"/>
      <w:szCs w:val="20"/>
    </w:rPr>
  </w:style>
  <w:style w:type="character" w:customStyle="1" w:styleId="31">
    <w:name w:val="Основной текст с отступом 3 Знак1"/>
    <w:basedOn w:val="a0"/>
    <w:link w:val="30"/>
    <w:semiHidden/>
    <w:rsid w:val="001606F6"/>
    <w:rPr>
      <w:sz w:val="16"/>
      <w:szCs w:val="16"/>
    </w:rPr>
  </w:style>
  <w:style w:type="character" w:customStyle="1" w:styleId="13">
    <w:name w:val="Верхний колонтитул Знак1"/>
    <w:basedOn w:val="a0"/>
    <w:link w:val="ab"/>
    <w:uiPriority w:val="99"/>
    <w:semiHidden/>
    <w:rsid w:val="001606F6"/>
  </w:style>
  <w:style w:type="character" w:customStyle="1" w:styleId="14">
    <w:name w:val="Нижний колонтитул Знак1"/>
    <w:basedOn w:val="a0"/>
    <w:link w:val="ad"/>
    <w:uiPriority w:val="99"/>
    <w:semiHidden/>
    <w:rsid w:val="001606F6"/>
  </w:style>
  <w:style w:type="paragraph" w:customStyle="1" w:styleId="15">
    <w:name w:val="Без интервала1"/>
    <w:rsid w:val="004B3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4B38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10F6ED66A8BFB79C89EE6CE0BDAE26CBB86909DD1EA39D8B59CECEB17DEB7905DFC21B3D4DAp3J9F" TargetMode="External"/><Relationship Id="rId13" Type="http://schemas.openxmlformats.org/officeDocument/2006/relationships/hyperlink" Target="consultantplus://offline/ref=C429BD7B004FF076F8570042F9885C3EF84A36FC12ED65D3D3ECFD22ED90C779A5824281221E44F7N7l6G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consultantplus://offline/ref=9C65DC897625FFC4481BCDB35EF181A976779AE73F8716A0F7FA8DEC7FT1lBE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C:\Users\User\Desktop\&#1053;&#1086;&#1074;&#1099;&#1077;%202020&#1084;&#1086;&#1076;&#1077;&#1083;&#1100;.&#1040;&#1056;%20&#1076;&#1083;&#1103;%20&#1057;&#1055;\&#1087;&#1086;%20&#1076;&#1086;&#1075;.%20&#1089;&#1086;&#1094;.%20&#1085;&#1072;&#1081;&#1084;&#1072;.docx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https://mfcrb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E410F6ED66A8BFB79C89EE6CE0BDAE26ABD839D9EDEB733D0EC90EEEC1881A09714F020B3D4D938p5J1F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57EC4A0E559807BA03AC07E182649CCE6D90AD573E544E7FB29AADAA01183E8460B26B8F025B7499P3z7H" TargetMode="External"/><Relationship Id="rId28" Type="http://schemas.openxmlformats.org/officeDocument/2006/relationships/hyperlink" Target="consultantplus://offline/ref=513810C64E03C96FA4C8691AFDD0FD15E073796A6A07712B9F6C8571C69BFE2F187AE527FAD4DBBAmBL2H" TargetMode="External"/><Relationship Id="rId10" Type="http://schemas.openxmlformats.org/officeDocument/2006/relationships/hyperlink" Target="consultantplus://offline/ref=4E410F6ED66A8BFB79C89EE6CE0BDAE268B9859A9FDCB733D0EC90EEEC1881A09714F020B3D4DA3Fp5J7F" TargetMode="External"/><Relationship Id="rId19" Type="http://schemas.openxmlformats.org/officeDocument/2006/relationships/hyperlink" Target="consultantplus://offline/ref=27E34323F9EA81A2EE406F49AC2D57B6D8739AD462D3B3D87CC32FBD9B892196F7C96D086B920FCCX5U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410F6ED66A8BFB79C89EE6CE0BDAE269B0839A9FDBB733D0EC90EEEC1881A09714F020B3D4D939p5J8F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23EC67E212900D61DF019C582AF16CFD0DA970E2B8885F37380B4F535B64WE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16330</Words>
  <Characters>93082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Rezeda</cp:lastModifiedBy>
  <cp:revision>9</cp:revision>
  <cp:lastPrinted>2020-02-14T09:21:00Z</cp:lastPrinted>
  <dcterms:created xsi:type="dcterms:W3CDTF">2020-02-14T06:54:00Z</dcterms:created>
  <dcterms:modified xsi:type="dcterms:W3CDTF">2020-08-12T07:01:00Z</dcterms:modified>
</cp:coreProperties>
</file>